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C1" w:rsidRDefault="006314C3" w:rsidP="006314C3">
      <w:pPr>
        <w:jc w:val="center"/>
        <w:rPr>
          <w:rFonts w:ascii="Times-Bold" w:hAnsi="Times-Bold" w:cs="Times-Bold"/>
          <w:bCs/>
          <w:color w:val="000000" w:themeColor="text1"/>
          <w:sz w:val="48"/>
          <w:szCs w:val="48"/>
        </w:rPr>
      </w:pPr>
      <w:r w:rsidRPr="006314C3">
        <w:rPr>
          <w:rFonts w:ascii="Times-Bold" w:hAnsi="Times-Bold" w:cs="Times-Bold"/>
          <w:bCs/>
          <w:color w:val="000000" w:themeColor="text1"/>
          <w:sz w:val="48"/>
          <w:szCs w:val="48"/>
        </w:rPr>
        <w:t>Protection Against Overvoltages</w:t>
      </w:r>
    </w:p>
    <w:p w:rsidR="006314C3" w:rsidRPr="00E5057A" w:rsidRDefault="006314C3" w:rsidP="00E5057A">
      <w:pPr>
        <w:autoSpaceDE w:val="0"/>
        <w:autoSpaceDN w:val="0"/>
        <w:adjustRightInd w:val="0"/>
        <w:spacing w:after="0" w:line="240" w:lineRule="auto"/>
        <w:jc w:val="both"/>
        <w:rPr>
          <w:rFonts w:ascii="Times New Roman" w:hAnsi="Times New Roman" w:cs="Times New Roman"/>
          <w:color w:val="005AAB"/>
          <w:sz w:val="24"/>
          <w:szCs w:val="24"/>
        </w:rPr>
      </w:pPr>
      <w:r w:rsidRPr="00E5057A">
        <w:rPr>
          <w:rFonts w:ascii="Times New Roman" w:hAnsi="Times New Roman" w:cs="Times New Roman"/>
          <w:color w:val="005AAB"/>
          <w:sz w:val="24"/>
          <w:szCs w:val="24"/>
        </w:rPr>
        <w:t>2.1 Voltage Surge:</w:t>
      </w:r>
    </w:p>
    <w:p w:rsidR="006314C3" w:rsidRPr="00E5057A" w:rsidRDefault="006314C3" w:rsidP="00E5057A">
      <w:pPr>
        <w:autoSpaceDE w:val="0"/>
        <w:autoSpaceDN w:val="0"/>
        <w:adjustRightInd w:val="0"/>
        <w:spacing w:after="0" w:line="240" w:lineRule="auto"/>
        <w:jc w:val="both"/>
        <w:rPr>
          <w:rFonts w:ascii="Times New Roman" w:hAnsi="Times New Roman" w:cs="Times New Roman"/>
          <w:b/>
          <w:bCs/>
          <w:color w:val="ED008D"/>
          <w:sz w:val="24"/>
          <w:szCs w:val="24"/>
        </w:rPr>
      </w:pPr>
      <w:r w:rsidRPr="00E5057A">
        <w:rPr>
          <w:rFonts w:ascii="Times New Roman" w:hAnsi="Times New Roman" w:cs="Times New Roman"/>
          <w:i/>
          <w:iCs/>
          <w:color w:val="231F20"/>
          <w:sz w:val="24"/>
          <w:szCs w:val="24"/>
        </w:rPr>
        <w:t>A sudden rise i</w:t>
      </w:r>
      <w:r w:rsidR="00ED38F8">
        <w:rPr>
          <w:rFonts w:ascii="Times New Roman" w:hAnsi="Times New Roman" w:cs="Times New Roman"/>
          <w:i/>
          <w:iCs/>
          <w:color w:val="231F20"/>
          <w:sz w:val="24"/>
          <w:szCs w:val="24"/>
        </w:rPr>
        <w:t>n voltage for a very short dura</w:t>
      </w:r>
      <w:r w:rsidRPr="00E5057A">
        <w:rPr>
          <w:rFonts w:ascii="Times New Roman" w:hAnsi="Times New Roman" w:cs="Times New Roman"/>
          <w:i/>
          <w:iCs/>
          <w:color w:val="231F20"/>
          <w:sz w:val="24"/>
          <w:szCs w:val="24"/>
        </w:rPr>
        <w:t xml:space="preserve">tion on the power system is known as a </w:t>
      </w:r>
      <w:r w:rsidRPr="00E5057A">
        <w:rPr>
          <w:rFonts w:ascii="Times New Roman" w:hAnsi="Times New Roman" w:cs="Times New Roman"/>
          <w:b/>
          <w:bCs/>
          <w:color w:val="ED008D"/>
          <w:sz w:val="24"/>
          <w:szCs w:val="24"/>
        </w:rPr>
        <w:t xml:space="preserve">voltage surge </w:t>
      </w:r>
      <w:r w:rsidRPr="00E5057A">
        <w:rPr>
          <w:rFonts w:ascii="Times New Roman" w:hAnsi="Times New Roman" w:cs="Times New Roman"/>
          <w:i/>
          <w:iCs/>
          <w:color w:val="231F20"/>
          <w:sz w:val="24"/>
          <w:szCs w:val="24"/>
        </w:rPr>
        <w:t xml:space="preserve">or </w:t>
      </w:r>
      <w:r w:rsidRPr="00E5057A">
        <w:rPr>
          <w:rFonts w:ascii="Times New Roman" w:hAnsi="Times New Roman" w:cs="Times New Roman"/>
          <w:b/>
          <w:bCs/>
          <w:color w:val="ED008D"/>
          <w:sz w:val="24"/>
          <w:szCs w:val="24"/>
        </w:rPr>
        <w:t>transient voltage.</w:t>
      </w:r>
    </w:p>
    <w:p w:rsidR="006314C3" w:rsidRPr="00E5057A" w:rsidRDefault="006314C3"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color w:val="231F20"/>
          <w:sz w:val="24"/>
          <w:szCs w:val="24"/>
        </w:rPr>
        <w:t>Transients or surges are of temporary nature and exist for a very short duration (a few hundred</w:t>
      </w:r>
      <w:r w:rsidR="005D7FE6" w:rsidRPr="00E5057A">
        <w:rPr>
          <w:rFonts w:ascii="Times New Roman" w:hAnsi="Times New Roman" w:cs="Times New Roman"/>
          <w:color w:val="231F20"/>
          <w:sz w:val="24"/>
          <w:szCs w:val="24"/>
        </w:rPr>
        <w:t xml:space="preserve"> µs</w:t>
      </w:r>
      <w:r w:rsidRPr="00E5057A">
        <w:rPr>
          <w:rFonts w:ascii="Times New Roman" w:hAnsi="Times New Roman" w:cs="Times New Roman"/>
          <w:color w:val="231F20"/>
          <w:sz w:val="24"/>
          <w:szCs w:val="24"/>
        </w:rPr>
        <w:t>) but they cause over</w:t>
      </w:r>
      <w:r w:rsidR="00ED38F8">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voltages on the power system. They originate from switching and from other causes but by far the most important transients are those caused by lightning striking a transmission line. When lightning strikes a line, the surge rushes along the line, just as a flood of water rushes along a narrow valley when the retaining wall of a reservoir at its head suddenly gives way. In most of the cases, such surges may cause the line insulators (near the point where lightning has struck) to flash over and may also damage the nearby transformers, generators or other equipment connected to</w:t>
      </w:r>
      <w:r w:rsidR="00036CE0">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the line if the equipment is not suitably protected.</w:t>
      </w:r>
    </w:p>
    <w:p w:rsidR="006314C3" w:rsidRPr="00E5057A" w:rsidRDefault="006314C3" w:rsidP="00E5057A">
      <w:pPr>
        <w:autoSpaceDE w:val="0"/>
        <w:autoSpaceDN w:val="0"/>
        <w:adjustRightInd w:val="0"/>
        <w:spacing w:after="0" w:line="240" w:lineRule="auto"/>
        <w:jc w:val="center"/>
        <w:rPr>
          <w:rFonts w:ascii="Times New Roman" w:hAnsi="Times New Roman" w:cs="Times New Roman"/>
          <w:color w:val="231F20"/>
          <w:sz w:val="24"/>
          <w:szCs w:val="24"/>
        </w:rPr>
      </w:pPr>
      <w:r w:rsidRPr="00E5057A">
        <w:rPr>
          <w:rFonts w:ascii="Times New Roman" w:hAnsi="Times New Roman" w:cs="Times New Roman"/>
          <w:noProof/>
          <w:color w:val="000000" w:themeColor="text1"/>
          <w:sz w:val="24"/>
          <w:szCs w:val="24"/>
        </w:rPr>
        <w:drawing>
          <wp:inline distT="0" distB="0" distL="0" distR="0">
            <wp:extent cx="2901950" cy="1365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01950" cy="1365250"/>
                    </a:xfrm>
                    <a:prstGeom prst="rect">
                      <a:avLst/>
                    </a:prstGeom>
                    <a:noFill/>
                    <a:ln w="9525">
                      <a:noFill/>
                      <a:miter lim="800000"/>
                      <a:headEnd/>
                      <a:tailEnd/>
                    </a:ln>
                  </pic:spPr>
                </pic:pic>
              </a:graphicData>
            </a:graphic>
          </wp:inline>
        </w:drawing>
      </w:r>
    </w:p>
    <w:p w:rsidR="006314C3" w:rsidRPr="00E5057A" w:rsidRDefault="00ED38F8" w:rsidP="00E5057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Fig.2.1</w:t>
      </w:r>
    </w:p>
    <w:p w:rsidR="006314C3" w:rsidRPr="00E5057A" w:rsidRDefault="00E5057A" w:rsidP="00E5057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Fig. </w:t>
      </w:r>
      <w:r w:rsidR="00ED38F8">
        <w:rPr>
          <w:rFonts w:ascii="Times New Roman" w:hAnsi="Times New Roman" w:cs="Times New Roman"/>
          <w:color w:val="231F20"/>
          <w:sz w:val="24"/>
          <w:szCs w:val="24"/>
        </w:rPr>
        <w:t>2.1</w:t>
      </w:r>
      <w:r w:rsidR="006314C3" w:rsidRPr="00E5057A">
        <w:rPr>
          <w:rFonts w:ascii="Times New Roman" w:hAnsi="Times New Roman" w:cs="Times New Roman"/>
          <w:color w:val="231F20"/>
          <w:sz w:val="24"/>
          <w:szCs w:val="24"/>
        </w:rPr>
        <w:t xml:space="preserve"> shows the wave-form of a typical lightning surge. The voltage build-up is taken along</w:t>
      </w:r>
      <w:r w:rsidR="00036CE0">
        <w:rPr>
          <w:rFonts w:ascii="Times New Roman" w:hAnsi="Times New Roman" w:cs="Times New Roman"/>
          <w:color w:val="231F20"/>
          <w:sz w:val="24"/>
          <w:szCs w:val="24"/>
        </w:rPr>
        <w:t xml:space="preserve"> </w:t>
      </w:r>
      <w:r w:rsidR="006314C3" w:rsidRPr="00E5057A">
        <w:rPr>
          <w:rFonts w:ascii="Times New Roman" w:hAnsi="Times New Roman" w:cs="Times New Roman"/>
          <w:i/>
          <w:iCs/>
          <w:color w:val="231F20"/>
          <w:sz w:val="24"/>
          <w:szCs w:val="24"/>
        </w:rPr>
        <w:t>y</w:t>
      </w:r>
      <w:r w:rsidR="006314C3" w:rsidRPr="00E5057A">
        <w:rPr>
          <w:rFonts w:ascii="Times New Roman" w:hAnsi="Times New Roman" w:cs="Times New Roman"/>
          <w:color w:val="231F20"/>
          <w:sz w:val="24"/>
          <w:szCs w:val="24"/>
        </w:rPr>
        <w:t xml:space="preserve">-axis and the time along </w:t>
      </w:r>
      <w:r w:rsidR="006314C3" w:rsidRPr="00E5057A">
        <w:rPr>
          <w:rFonts w:ascii="Times New Roman" w:hAnsi="Times New Roman" w:cs="Times New Roman"/>
          <w:i/>
          <w:iCs/>
          <w:color w:val="231F20"/>
          <w:sz w:val="24"/>
          <w:szCs w:val="24"/>
        </w:rPr>
        <w:t>x</w:t>
      </w:r>
      <w:r w:rsidR="006314C3" w:rsidRPr="00E5057A">
        <w:rPr>
          <w:rFonts w:ascii="Times New Roman" w:hAnsi="Times New Roman" w:cs="Times New Roman"/>
          <w:color w:val="231F20"/>
          <w:sz w:val="24"/>
          <w:szCs w:val="24"/>
        </w:rPr>
        <w:t>-axis. It may be seen that lightning introduces a steep-fronted wave. The</w:t>
      </w:r>
      <w:r>
        <w:rPr>
          <w:rFonts w:ascii="Times New Roman" w:hAnsi="Times New Roman" w:cs="Times New Roman"/>
          <w:color w:val="231F20"/>
          <w:sz w:val="24"/>
          <w:szCs w:val="24"/>
        </w:rPr>
        <w:t xml:space="preserve"> </w:t>
      </w:r>
      <w:r w:rsidR="006314C3" w:rsidRPr="00E5057A">
        <w:rPr>
          <w:rFonts w:ascii="Times New Roman" w:hAnsi="Times New Roman" w:cs="Times New Roman"/>
          <w:color w:val="231F20"/>
          <w:sz w:val="24"/>
          <w:szCs w:val="24"/>
        </w:rPr>
        <w:t>steeper the wave front, the more rapid is the build-up of voltage at any point in the network. In most</w:t>
      </w:r>
      <w:r>
        <w:rPr>
          <w:rFonts w:ascii="Times New Roman" w:hAnsi="Times New Roman" w:cs="Times New Roman"/>
          <w:color w:val="231F20"/>
          <w:sz w:val="24"/>
          <w:szCs w:val="24"/>
        </w:rPr>
        <w:t xml:space="preserve"> </w:t>
      </w:r>
      <w:r w:rsidR="006314C3" w:rsidRPr="00E5057A">
        <w:rPr>
          <w:rFonts w:ascii="Times New Roman" w:hAnsi="Times New Roman" w:cs="Times New Roman"/>
          <w:color w:val="231F20"/>
          <w:sz w:val="24"/>
          <w:szCs w:val="24"/>
        </w:rPr>
        <w:t xml:space="preserve">of the cases, this build-up is comparatively rapid, being of the order of 1–5 </w:t>
      </w:r>
      <w:r w:rsidR="005D7FE6" w:rsidRPr="00E5057A">
        <w:rPr>
          <w:rFonts w:ascii="Times New Roman" w:hAnsi="Times New Roman" w:cs="Times New Roman"/>
          <w:color w:val="231F20"/>
          <w:sz w:val="24"/>
          <w:szCs w:val="24"/>
        </w:rPr>
        <w:t>µ</w:t>
      </w:r>
      <w:r w:rsidR="006314C3" w:rsidRPr="00E5057A">
        <w:rPr>
          <w:rFonts w:ascii="Times New Roman" w:hAnsi="Times New Roman" w:cs="Times New Roman"/>
          <w:color w:val="231F20"/>
          <w:sz w:val="24"/>
          <w:szCs w:val="24"/>
        </w:rPr>
        <w:t>s. Voltage surges are</w:t>
      </w:r>
      <w:r>
        <w:rPr>
          <w:rFonts w:ascii="Times New Roman" w:hAnsi="Times New Roman" w:cs="Times New Roman"/>
          <w:color w:val="231F20"/>
          <w:sz w:val="24"/>
          <w:szCs w:val="24"/>
        </w:rPr>
        <w:t xml:space="preserve"> </w:t>
      </w:r>
      <w:r w:rsidR="006314C3" w:rsidRPr="00E5057A">
        <w:rPr>
          <w:rFonts w:ascii="Times New Roman" w:hAnsi="Times New Roman" w:cs="Times New Roman"/>
          <w:color w:val="231F20"/>
          <w:sz w:val="24"/>
          <w:szCs w:val="24"/>
        </w:rPr>
        <w:t xml:space="preserve">generally specified in terms of </w:t>
      </w:r>
      <w:r w:rsidR="006314C3" w:rsidRPr="00E5057A">
        <w:rPr>
          <w:rFonts w:ascii="Times New Roman" w:hAnsi="Times New Roman" w:cs="Times New Roman"/>
          <w:color w:val="005AAB"/>
          <w:sz w:val="24"/>
          <w:szCs w:val="24"/>
        </w:rPr>
        <w:t>*</w:t>
      </w:r>
      <w:r w:rsidR="006314C3" w:rsidRPr="00E5057A">
        <w:rPr>
          <w:rFonts w:ascii="Times New Roman" w:hAnsi="Times New Roman" w:cs="Times New Roman"/>
          <w:color w:val="231F20"/>
          <w:sz w:val="24"/>
          <w:szCs w:val="24"/>
        </w:rPr>
        <w:t xml:space="preserve">rise time </w:t>
      </w:r>
      <w:r w:rsidR="006314C3" w:rsidRPr="00E5057A">
        <w:rPr>
          <w:rFonts w:ascii="Times New Roman" w:hAnsi="Times New Roman" w:cs="Times New Roman"/>
          <w:i/>
          <w:iCs/>
          <w:color w:val="231F20"/>
          <w:sz w:val="24"/>
          <w:szCs w:val="24"/>
        </w:rPr>
        <w:t>t</w:t>
      </w:r>
      <w:r w:rsidR="006314C3" w:rsidRPr="00E5057A">
        <w:rPr>
          <w:rFonts w:ascii="Times New Roman" w:hAnsi="Times New Roman" w:cs="Times New Roman"/>
          <w:color w:val="231F20"/>
          <w:sz w:val="24"/>
          <w:szCs w:val="24"/>
        </w:rPr>
        <w:t xml:space="preserve">1 and the time </w:t>
      </w:r>
      <w:r w:rsidR="006314C3" w:rsidRPr="00E5057A">
        <w:rPr>
          <w:rFonts w:ascii="Times New Roman" w:hAnsi="Times New Roman" w:cs="Times New Roman"/>
          <w:i/>
          <w:iCs/>
          <w:color w:val="231F20"/>
          <w:sz w:val="24"/>
          <w:szCs w:val="24"/>
        </w:rPr>
        <w:t>t</w:t>
      </w:r>
      <w:r w:rsidR="006314C3" w:rsidRPr="00E5057A">
        <w:rPr>
          <w:rFonts w:ascii="Times New Roman" w:hAnsi="Times New Roman" w:cs="Times New Roman"/>
          <w:color w:val="231F20"/>
          <w:sz w:val="24"/>
          <w:szCs w:val="24"/>
        </w:rPr>
        <w:t>2 to decay to half of the peak value. For</w:t>
      </w:r>
      <w:r>
        <w:rPr>
          <w:rFonts w:ascii="Times New Roman" w:hAnsi="Times New Roman" w:cs="Times New Roman"/>
          <w:color w:val="231F20"/>
          <w:sz w:val="24"/>
          <w:szCs w:val="24"/>
        </w:rPr>
        <w:t xml:space="preserve"> </w:t>
      </w:r>
      <w:r w:rsidR="006314C3" w:rsidRPr="00E5057A">
        <w:rPr>
          <w:rFonts w:ascii="Times New Roman" w:hAnsi="Times New Roman" w:cs="Times New Roman"/>
          <w:color w:val="231F20"/>
          <w:sz w:val="24"/>
          <w:szCs w:val="24"/>
        </w:rPr>
        <w:t xml:space="preserve">example, a 1/50 </w:t>
      </w:r>
      <w:r w:rsidR="005D7FE6" w:rsidRPr="00E5057A">
        <w:rPr>
          <w:rFonts w:ascii="Times New Roman" w:hAnsi="Times New Roman" w:cs="Times New Roman"/>
          <w:color w:val="231F20"/>
          <w:sz w:val="24"/>
          <w:szCs w:val="24"/>
        </w:rPr>
        <w:t>µs</w:t>
      </w:r>
      <w:r w:rsidR="006314C3" w:rsidRPr="00E5057A">
        <w:rPr>
          <w:rFonts w:ascii="Times New Roman" w:hAnsi="Times New Roman" w:cs="Times New Roman"/>
          <w:color w:val="231F20"/>
          <w:sz w:val="24"/>
          <w:szCs w:val="24"/>
        </w:rPr>
        <w:t xml:space="preserve"> surge is one which reaches its maximum value in 1</w:t>
      </w:r>
      <w:r w:rsidR="005D7FE6" w:rsidRPr="00E5057A">
        <w:rPr>
          <w:rFonts w:ascii="Times New Roman" w:hAnsi="Times New Roman" w:cs="Times New Roman"/>
          <w:color w:val="231F20"/>
          <w:sz w:val="24"/>
          <w:szCs w:val="24"/>
        </w:rPr>
        <w:t xml:space="preserve"> µs</w:t>
      </w:r>
      <w:r w:rsidR="006314C3" w:rsidRPr="00E5057A">
        <w:rPr>
          <w:rFonts w:ascii="Times New Roman" w:hAnsi="Times New Roman" w:cs="Times New Roman"/>
          <w:color w:val="231F20"/>
          <w:sz w:val="24"/>
          <w:szCs w:val="24"/>
        </w:rPr>
        <w:t xml:space="preserve"> and decays to half of its peak</w:t>
      </w:r>
      <w:r>
        <w:rPr>
          <w:rFonts w:ascii="Times New Roman" w:hAnsi="Times New Roman" w:cs="Times New Roman"/>
          <w:color w:val="231F20"/>
          <w:sz w:val="24"/>
          <w:szCs w:val="24"/>
        </w:rPr>
        <w:t xml:space="preserve"> </w:t>
      </w:r>
      <w:r w:rsidR="006314C3" w:rsidRPr="00E5057A">
        <w:rPr>
          <w:rFonts w:ascii="Times New Roman" w:hAnsi="Times New Roman" w:cs="Times New Roman"/>
          <w:color w:val="231F20"/>
          <w:sz w:val="24"/>
          <w:szCs w:val="24"/>
        </w:rPr>
        <w:t xml:space="preserve">value is 50 </w:t>
      </w:r>
      <w:r w:rsidR="005D7FE6" w:rsidRPr="00E5057A">
        <w:rPr>
          <w:rFonts w:ascii="Times New Roman" w:hAnsi="Times New Roman" w:cs="Times New Roman"/>
          <w:color w:val="231F20"/>
          <w:sz w:val="24"/>
          <w:szCs w:val="24"/>
        </w:rPr>
        <w:t>µs</w:t>
      </w:r>
      <w:r w:rsidR="006314C3" w:rsidRPr="00E5057A">
        <w:rPr>
          <w:rFonts w:ascii="Times New Roman" w:hAnsi="Times New Roman" w:cs="Times New Roman"/>
          <w:color w:val="231F20"/>
          <w:sz w:val="24"/>
          <w:szCs w:val="24"/>
        </w:rPr>
        <w:t>.</w:t>
      </w:r>
    </w:p>
    <w:p w:rsidR="006314C3" w:rsidRPr="00E5057A" w:rsidRDefault="00E5057A" w:rsidP="00E5057A">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w:t>
      </w:r>
      <w:r w:rsidR="006314C3" w:rsidRPr="00E5057A">
        <w:rPr>
          <w:rFonts w:ascii="Times New Roman" w:hAnsi="Times New Roman" w:cs="Times New Roman"/>
          <w:color w:val="005AAB"/>
          <w:sz w:val="24"/>
          <w:szCs w:val="24"/>
        </w:rPr>
        <w:t>.2 Causes of Over</w:t>
      </w:r>
      <w:r w:rsidR="007118C5">
        <w:rPr>
          <w:rFonts w:ascii="Times New Roman" w:hAnsi="Times New Roman" w:cs="Times New Roman"/>
          <w:color w:val="005AAB"/>
          <w:sz w:val="24"/>
          <w:szCs w:val="24"/>
        </w:rPr>
        <w:t xml:space="preserve"> </w:t>
      </w:r>
      <w:r w:rsidR="006314C3" w:rsidRPr="00E5057A">
        <w:rPr>
          <w:rFonts w:ascii="Times New Roman" w:hAnsi="Times New Roman" w:cs="Times New Roman"/>
          <w:color w:val="005AAB"/>
          <w:sz w:val="24"/>
          <w:szCs w:val="24"/>
        </w:rPr>
        <w:t>voltages</w:t>
      </w:r>
    </w:p>
    <w:p w:rsidR="006314C3" w:rsidRPr="00E5057A" w:rsidRDefault="006314C3"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color w:val="231F20"/>
          <w:sz w:val="24"/>
          <w:szCs w:val="24"/>
        </w:rPr>
        <w:t>The over</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 xml:space="preserve">voltages on a power system may be broadly divided into two main categories </w:t>
      </w:r>
      <w:r w:rsidRPr="00E5057A">
        <w:rPr>
          <w:rFonts w:ascii="Times New Roman" w:hAnsi="Times New Roman" w:cs="Times New Roman"/>
          <w:i/>
          <w:iCs/>
          <w:color w:val="231F20"/>
          <w:sz w:val="24"/>
          <w:szCs w:val="24"/>
        </w:rPr>
        <w:t>viz</w:t>
      </w:r>
      <w:r w:rsidRPr="00E5057A">
        <w:rPr>
          <w:rFonts w:ascii="Times New Roman" w:hAnsi="Times New Roman" w:cs="Times New Roman"/>
          <w:color w:val="231F20"/>
          <w:sz w:val="24"/>
          <w:szCs w:val="24"/>
        </w:rPr>
        <w:t>.</w:t>
      </w:r>
    </w:p>
    <w:p w:rsidR="006314C3" w:rsidRPr="00E5057A" w:rsidRDefault="006314C3" w:rsidP="00E5057A">
      <w:pPr>
        <w:autoSpaceDE w:val="0"/>
        <w:autoSpaceDN w:val="0"/>
        <w:adjustRightInd w:val="0"/>
        <w:spacing w:after="0" w:line="240" w:lineRule="auto"/>
        <w:jc w:val="both"/>
        <w:rPr>
          <w:rFonts w:ascii="Times New Roman" w:hAnsi="Times New Roman" w:cs="Times New Roman"/>
          <w:b/>
          <w:bCs/>
          <w:color w:val="ED008D"/>
          <w:sz w:val="24"/>
          <w:szCs w:val="24"/>
        </w:rPr>
      </w:pPr>
      <w:r w:rsidRPr="00E5057A">
        <w:rPr>
          <w:rFonts w:ascii="Times New Roman" w:hAnsi="Times New Roman" w:cs="Times New Roman"/>
          <w:b/>
          <w:bCs/>
          <w:color w:val="ED008D"/>
          <w:sz w:val="24"/>
          <w:szCs w:val="24"/>
        </w:rPr>
        <w:t>1. Internal causes</w:t>
      </w:r>
    </w:p>
    <w:p w:rsidR="006314C3" w:rsidRPr="00E5057A" w:rsidRDefault="006314C3"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b/>
          <w:bCs/>
          <w:color w:val="ED008D"/>
          <w:sz w:val="24"/>
          <w:szCs w:val="24"/>
        </w:rPr>
        <w:t>(</w:t>
      </w:r>
      <w:r w:rsidRPr="00E5057A">
        <w:rPr>
          <w:rFonts w:ascii="Times New Roman" w:hAnsi="Times New Roman" w:cs="Times New Roman"/>
          <w:b/>
          <w:bCs/>
          <w:i/>
          <w:iCs/>
          <w:color w:val="ED008D"/>
          <w:sz w:val="24"/>
          <w:szCs w:val="24"/>
        </w:rPr>
        <w:t>i</w:t>
      </w:r>
      <w:r w:rsidRPr="00E5057A">
        <w:rPr>
          <w:rFonts w:ascii="Times New Roman" w:hAnsi="Times New Roman" w:cs="Times New Roman"/>
          <w:b/>
          <w:bCs/>
          <w:color w:val="ED008D"/>
          <w:sz w:val="24"/>
          <w:szCs w:val="24"/>
        </w:rPr>
        <w:t xml:space="preserve">) </w:t>
      </w:r>
      <w:r w:rsidRPr="00E5057A">
        <w:rPr>
          <w:rFonts w:ascii="Times New Roman" w:hAnsi="Times New Roman" w:cs="Times New Roman"/>
          <w:color w:val="231F20"/>
          <w:sz w:val="24"/>
          <w:szCs w:val="24"/>
        </w:rPr>
        <w:t xml:space="preserve">Switching surges </w:t>
      </w:r>
      <w:r w:rsidRPr="00E5057A">
        <w:rPr>
          <w:rFonts w:ascii="Times New Roman" w:hAnsi="Times New Roman" w:cs="Times New Roman"/>
          <w:b/>
          <w:bCs/>
          <w:color w:val="ED008D"/>
          <w:sz w:val="24"/>
          <w:szCs w:val="24"/>
        </w:rPr>
        <w:t>(</w:t>
      </w:r>
      <w:r w:rsidRPr="00E5057A">
        <w:rPr>
          <w:rFonts w:ascii="Times New Roman" w:hAnsi="Times New Roman" w:cs="Times New Roman"/>
          <w:b/>
          <w:bCs/>
          <w:i/>
          <w:iCs/>
          <w:color w:val="ED008D"/>
          <w:sz w:val="24"/>
          <w:szCs w:val="24"/>
        </w:rPr>
        <w:t>ii</w:t>
      </w:r>
      <w:r w:rsidRPr="00E5057A">
        <w:rPr>
          <w:rFonts w:ascii="Times New Roman" w:hAnsi="Times New Roman" w:cs="Times New Roman"/>
          <w:b/>
          <w:bCs/>
          <w:color w:val="ED008D"/>
          <w:sz w:val="24"/>
          <w:szCs w:val="24"/>
        </w:rPr>
        <w:t xml:space="preserve">) </w:t>
      </w:r>
      <w:r w:rsidRPr="00E5057A">
        <w:rPr>
          <w:rFonts w:ascii="Times New Roman" w:hAnsi="Times New Roman" w:cs="Times New Roman"/>
          <w:color w:val="231F20"/>
          <w:sz w:val="24"/>
          <w:szCs w:val="24"/>
        </w:rPr>
        <w:t>Insulation failure</w:t>
      </w:r>
    </w:p>
    <w:p w:rsidR="006314C3" w:rsidRPr="00E5057A" w:rsidRDefault="006314C3"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b/>
          <w:bCs/>
          <w:color w:val="ED008D"/>
          <w:sz w:val="24"/>
          <w:szCs w:val="24"/>
        </w:rPr>
        <w:t>(</w:t>
      </w:r>
      <w:r w:rsidRPr="00E5057A">
        <w:rPr>
          <w:rFonts w:ascii="Times New Roman" w:hAnsi="Times New Roman" w:cs="Times New Roman"/>
          <w:b/>
          <w:bCs/>
          <w:i/>
          <w:iCs/>
          <w:color w:val="ED008D"/>
          <w:sz w:val="24"/>
          <w:szCs w:val="24"/>
        </w:rPr>
        <w:t>iii</w:t>
      </w:r>
      <w:r w:rsidRPr="00E5057A">
        <w:rPr>
          <w:rFonts w:ascii="Times New Roman" w:hAnsi="Times New Roman" w:cs="Times New Roman"/>
          <w:b/>
          <w:bCs/>
          <w:color w:val="ED008D"/>
          <w:sz w:val="24"/>
          <w:szCs w:val="24"/>
        </w:rPr>
        <w:t xml:space="preserve">) </w:t>
      </w:r>
      <w:r w:rsidRPr="00E5057A">
        <w:rPr>
          <w:rFonts w:ascii="Times New Roman" w:hAnsi="Times New Roman" w:cs="Times New Roman"/>
          <w:color w:val="231F20"/>
          <w:sz w:val="24"/>
          <w:szCs w:val="24"/>
        </w:rPr>
        <w:t xml:space="preserve">Arcing ground </w:t>
      </w:r>
      <w:r w:rsidRPr="00E5057A">
        <w:rPr>
          <w:rFonts w:ascii="Times New Roman" w:hAnsi="Times New Roman" w:cs="Times New Roman"/>
          <w:b/>
          <w:bCs/>
          <w:color w:val="ED008D"/>
          <w:sz w:val="24"/>
          <w:szCs w:val="24"/>
        </w:rPr>
        <w:t>(</w:t>
      </w:r>
      <w:r w:rsidRPr="00E5057A">
        <w:rPr>
          <w:rFonts w:ascii="Times New Roman" w:hAnsi="Times New Roman" w:cs="Times New Roman"/>
          <w:b/>
          <w:bCs/>
          <w:i/>
          <w:iCs/>
          <w:color w:val="ED008D"/>
          <w:sz w:val="24"/>
          <w:szCs w:val="24"/>
        </w:rPr>
        <w:t>iv</w:t>
      </w:r>
      <w:r w:rsidRPr="00E5057A">
        <w:rPr>
          <w:rFonts w:ascii="Times New Roman" w:hAnsi="Times New Roman" w:cs="Times New Roman"/>
          <w:b/>
          <w:bCs/>
          <w:color w:val="ED008D"/>
          <w:sz w:val="24"/>
          <w:szCs w:val="24"/>
        </w:rPr>
        <w:t xml:space="preserve">) </w:t>
      </w:r>
      <w:r w:rsidRPr="00E5057A">
        <w:rPr>
          <w:rFonts w:ascii="Times New Roman" w:hAnsi="Times New Roman" w:cs="Times New Roman"/>
          <w:color w:val="231F20"/>
          <w:sz w:val="24"/>
          <w:szCs w:val="24"/>
        </w:rPr>
        <w:t>Resonance</w:t>
      </w:r>
    </w:p>
    <w:p w:rsidR="006314C3" w:rsidRPr="00E5057A" w:rsidRDefault="006314C3"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b/>
          <w:bCs/>
          <w:color w:val="ED008D"/>
          <w:sz w:val="24"/>
          <w:szCs w:val="24"/>
        </w:rPr>
        <w:t xml:space="preserve">2. External causes </w:t>
      </w:r>
      <w:r w:rsidRPr="00E5057A">
        <w:rPr>
          <w:rFonts w:ascii="Times New Roman" w:hAnsi="Times New Roman" w:cs="Times New Roman"/>
          <w:i/>
          <w:iCs/>
          <w:color w:val="231F20"/>
          <w:sz w:val="24"/>
          <w:szCs w:val="24"/>
        </w:rPr>
        <w:t>i.e</w:t>
      </w:r>
      <w:r w:rsidRPr="00E5057A">
        <w:rPr>
          <w:rFonts w:ascii="Times New Roman" w:hAnsi="Times New Roman" w:cs="Times New Roman"/>
          <w:color w:val="231F20"/>
          <w:sz w:val="24"/>
          <w:szCs w:val="24"/>
        </w:rPr>
        <w:t>. lightning</w:t>
      </w:r>
    </w:p>
    <w:p w:rsidR="006314C3" w:rsidRPr="00E5057A" w:rsidRDefault="006314C3" w:rsidP="007118C5">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color w:val="231F20"/>
          <w:sz w:val="24"/>
          <w:szCs w:val="24"/>
        </w:rPr>
        <w:t>Internal causes do not produce surges of large magnitude. Experience shows that surges due to</w:t>
      </w:r>
      <w:r w:rsidR="00036CE0">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internal causes hardly increase the system voltage to twice the normal value. Generally, surges due to</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internal causes are taken care of by providing proper insulation to the equipment in the power system.</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However, surges due to lightning are very severe and may increase the system voltage to several times</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the normal value. If the equipment in the power system is not protected against lightning surges,</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these surges may cause considerable damage. In fact, in a power system, the protective devices</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provided against over</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voltages mainly take care of lightning surges.</w:t>
      </w:r>
    </w:p>
    <w:p w:rsidR="007118C5" w:rsidRDefault="007118C5" w:rsidP="00E5057A">
      <w:pPr>
        <w:autoSpaceDE w:val="0"/>
        <w:autoSpaceDN w:val="0"/>
        <w:adjustRightInd w:val="0"/>
        <w:spacing w:after="0" w:line="240" w:lineRule="auto"/>
        <w:jc w:val="both"/>
        <w:rPr>
          <w:rFonts w:ascii="Times New Roman" w:hAnsi="Times New Roman" w:cs="Times New Roman"/>
          <w:color w:val="005AAB"/>
          <w:sz w:val="24"/>
          <w:szCs w:val="24"/>
        </w:rPr>
      </w:pPr>
    </w:p>
    <w:p w:rsidR="007118C5" w:rsidRDefault="007118C5" w:rsidP="00E5057A">
      <w:pPr>
        <w:autoSpaceDE w:val="0"/>
        <w:autoSpaceDN w:val="0"/>
        <w:adjustRightInd w:val="0"/>
        <w:spacing w:after="0" w:line="240" w:lineRule="auto"/>
        <w:jc w:val="both"/>
        <w:rPr>
          <w:rFonts w:ascii="Times New Roman" w:hAnsi="Times New Roman" w:cs="Times New Roman"/>
          <w:color w:val="005AAB"/>
          <w:sz w:val="24"/>
          <w:szCs w:val="24"/>
        </w:rPr>
      </w:pPr>
    </w:p>
    <w:p w:rsidR="00F900BA" w:rsidRDefault="00F900BA" w:rsidP="00E5057A">
      <w:pPr>
        <w:autoSpaceDE w:val="0"/>
        <w:autoSpaceDN w:val="0"/>
        <w:adjustRightInd w:val="0"/>
        <w:spacing w:after="0" w:line="240" w:lineRule="auto"/>
        <w:jc w:val="both"/>
        <w:rPr>
          <w:rFonts w:ascii="Times New Roman" w:hAnsi="Times New Roman" w:cs="Times New Roman"/>
          <w:color w:val="005AAB"/>
          <w:sz w:val="24"/>
          <w:szCs w:val="24"/>
        </w:rPr>
      </w:pPr>
    </w:p>
    <w:p w:rsidR="005D7FE6" w:rsidRPr="00E5057A" w:rsidRDefault="007118C5" w:rsidP="00E5057A">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lastRenderedPageBreak/>
        <w:t>2</w:t>
      </w:r>
      <w:r w:rsidR="005D7FE6" w:rsidRPr="00E5057A">
        <w:rPr>
          <w:rFonts w:ascii="Times New Roman" w:hAnsi="Times New Roman" w:cs="Times New Roman"/>
          <w:color w:val="005AAB"/>
          <w:sz w:val="24"/>
          <w:szCs w:val="24"/>
        </w:rPr>
        <w:t>.3 Internal Causes of Over</w:t>
      </w:r>
      <w:r>
        <w:rPr>
          <w:rFonts w:ascii="Times New Roman" w:hAnsi="Times New Roman" w:cs="Times New Roman"/>
          <w:color w:val="005AAB"/>
          <w:sz w:val="24"/>
          <w:szCs w:val="24"/>
        </w:rPr>
        <w:t xml:space="preserve">  </w:t>
      </w:r>
      <w:r w:rsidR="005D7FE6" w:rsidRPr="00E5057A">
        <w:rPr>
          <w:rFonts w:ascii="Times New Roman" w:hAnsi="Times New Roman" w:cs="Times New Roman"/>
          <w:color w:val="005AAB"/>
          <w:sz w:val="24"/>
          <w:szCs w:val="24"/>
        </w:rPr>
        <w:t>voltages</w:t>
      </w:r>
    </w:p>
    <w:p w:rsidR="005D7FE6" w:rsidRPr="00E5057A" w:rsidRDefault="005D7FE6"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color w:val="231F20"/>
          <w:sz w:val="24"/>
          <w:szCs w:val="24"/>
        </w:rPr>
        <w:t>Internal causes of over</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voltages on the power system are primarily due to oscillations set up by the</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sudden changes in the circuit conditions. This circuit change may be a normal switching operation</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such as opening of a circuit breaker, or it may be the fault condition such as grounding of a line</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conductor. In practice, the normal system insulation is suitably designed to withstand such surges.</w:t>
      </w:r>
    </w:p>
    <w:p w:rsidR="005D7FE6" w:rsidRPr="00E5057A" w:rsidRDefault="005D7FE6"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color w:val="231F20"/>
          <w:sz w:val="24"/>
          <w:szCs w:val="24"/>
        </w:rPr>
        <w:t>We shall briefly discuss the internal causes of over</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voltages.</w:t>
      </w:r>
    </w:p>
    <w:p w:rsidR="005D7FE6" w:rsidRPr="00E5057A" w:rsidRDefault="005D7FE6"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b/>
          <w:bCs/>
          <w:color w:val="ED008D"/>
          <w:sz w:val="24"/>
          <w:szCs w:val="24"/>
        </w:rPr>
        <w:t xml:space="preserve">1. Switching Surges. </w:t>
      </w:r>
      <w:r w:rsidRPr="00E5057A">
        <w:rPr>
          <w:rFonts w:ascii="Times New Roman" w:hAnsi="Times New Roman" w:cs="Times New Roman"/>
          <w:color w:val="231F20"/>
          <w:sz w:val="24"/>
          <w:szCs w:val="24"/>
        </w:rPr>
        <w:t>The over</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voltages produced on the power system due to switching</w:t>
      </w:r>
      <w:r w:rsidR="00036CE0">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operations are known as switching surges. A few cases will be discussed by way of illustration :</w:t>
      </w:r>
    </w:p>
    <w:p w:rsidR="005D7FE6" w:rsidRPr="00E5057A" w:rsidRDefault="005D7FE6"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b/>
          <w:bCs/>
          <w:color w:val="ED008D"/>
          <w:sz w:val="24"/>
          <w:szCs w:val="24"/>
        </w:rPr>
        <w:t>(</w:t>
      </w:r>
      <w:r w:rsidRPr="00E5057A">
        <w:rPr>
          <w:rFonts w:ascii="Times New Roman" w:hAnsi="Times New Roman" w:cs="Times New Roman"/>
          <w:b/>
          <w:bCs/>
          <w:i/>
          <w:iCs/>
          <w:color w:val="ED008D"/>
          <w:sz w:val="24"/>
          <w:szCs w:val="24"/>
        </w:rPr>
        <w:t>i</w:t>
      </w:r>
      <w:r w:rsidRPr="00E5057A">
        <w:rPr>
          <w:rFonts w:ascii="Times New Roman" w:hAnsi="Times New Roman" w:cs="Times New Roman"/>
          <w:b/>
          <w:bCs/>
          <w:color w:val="ED008D"/>
          <w:sz w:val="24"/>
          <w:szCs w:val="24"/>
        </w:rPr>
        <w:t xml:space="preserve">) Case of an open line. </w:t>
      </w:r>
      <w:r w:rsidRPr="00E5057A">
        <w:rPr>
          <w:rFonts w:ascii="Times New Roman" w:hAnsi="Times New Roman" w:cs="Times New Roman"/>
          <w:color w:val="231F20"/>
          <w:sz w:val="24"/>
          <w:szCs w:val="24"/>
        </w:rPr>
        <w:t>During switching operations of an unloaded line, travelling waves are</w:t>
      </w:r>
      <w:r w:rsidR="00036CE0">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set up which produce over</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voltages on the line. As an illustration, consider an unloaded line being</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connected to a voltage source as shown in Fig</w:t>
      </w:r>
      <w:r w:rsidR="00AC6E67">
        <w:rPr>
          <w:rFonts w:ascii="Times New Roman" w:hAnsi="Times New Roman" w:cs="Times New Roman"/>
          <w:color w:val="231F20"/>
          <w:sz w:val="24"/>
          <w:szCs w:val="24"/>
        </w:rPr>
        <w:t>.2.2</w:t>
      </w:r>
      <w:r w:rsidRPr="00E5057A">
        <w:rPr>
          <w:rFonts w:ascii="Times New Roman" w:hAnsi="Times New Roman" w:cs="Times New Roman"/>
          <w:color w:val="231F20"/>
          <w:sz w:val="24"/>
          <w:szCs w:val="24"/>
        </w:rPr>
        <w:t xml:space="preserve">. </w:t>
      </w:r>
    </w:p>
    <w:p w:rsidR="005D7FE6" w:rsidRDefault="005D7FE6" w:rsidP="007118C5">
      <w:pPr>
        <w:spacing w:line="240" w:lineRule="auto"/>
        <w:jc w:val="center"/>
        <w:rPr>
          <w:rFonts w:ascii="Times New Roman" w:hAnsi="Times New Roman" w:cs="Times New Roman"/>
          <w:color w:val="000000" w:themeColor="text1"/>
          <w:sz w:val="24"/>
          <w:szCs w:val="24"/>
        </w:rPr>
      </w:pPr>
      <w:r w:rsidRPr="00E5057A">
        <w:rPr>
          <w:rFonts w:ascii="Times New Roman" w:hAnsi="Times New Roman" w:cs="Times New Roman"/>
          <w:noProof/>
          <w:color w:val="000000" w:themeColor="text1"/>
          <w:sz w:val="24"/>
          <w:szCs w:val="24"/>
        </w:rPr>
        <w:drawing>
          <wp:inline distT="0" distB="0" distL="0" distR="0">
            <wp:extent cx="2641600" cy="12827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41600" cy="1282700"/>
                    </a:xfrm>
                    <a:prstGeom prst="rect">
                      <a:avLst/>
                    </a:prstGeom>
                    <a:noFill/>
                    <a:ln w="9525">
                      <a:noFill/>
                      <a:miter lim="800000"/>
                      <a:headEnd/>
                      <a:tailEnd/>
                    </a:ln>
                  </pic:spPr>
                </pic:pic>
              </a:graphicData>
            </a:graphic>
          </wp:inline>
        </w:drawing>
      </w:r>
    </w:p>
    <w:p w:rsidR="00ED38F8" w:rsidRPr="00E5057A" w:rsidRDefault="00ED38F8" w:rsidP="007118C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Fig.2.2</w:t>
      </w:r>
    </w:p>
    <w:p w:rsidR="00A377BA" w:rsidRPr="00E5057A" w:rsidRDefault="00A377BA"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color w:val="231F20"/>
          <w:sz w:val="24"/>
          <w:szCs w:val="24"/>
        </w:rPr>
        <w:t>When the unloaded line is connected to the voltage source, a voltage wave is set up which travels</w:t>
      </w:r>
    </w:p>
    <w:p w:rsidR="005D7FE6" w:rsidRPr="00E5057A" w:rsidRDefault="00A377BA"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color w:val="231F20"/>
          <w:sz w:val="24"/>
          <w:szCs w:val="24"/>
        </w:rPr>
        <w:t xml:space="preserve">along the line. On reaching the terminal point </w:t>
      </w:r>
      <w:r w:rsidRPr="00E5057A">
        <w:rPr>
          <w:rFonts w:ascii="Times New Roman" w:hAnsi="Times New Roman" w:cs="Times New Roman"/>
          <w:i/>
          <w:iCs/>
          <w:color w:val="231F20"/>
          <w:sz w:val="24"/>
          <w:szCs w:val="24"/>
        </w:rPr>
        <w:t>A</w:t>
      </w:r>
      <w:r w:rsidRPr="00E5057A">
        <w:rPr>
          <w:rFonts w:ascii="Times New Roman" w:hAnsi="Times New Roman" w:cs="Times New Roman"/>
          <w:color w:val="231F20"/>
          <w:sz w:val="24"/>
          <w:szCs w:val="24"/>
        </w:rPr>
        <w:t>, it is reflected back to the supply end without change</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 xml:space="preserve">of sign. This causes voltage doubling </w:t>
      </w:r>
      <w:r w:rsidRPr="00E5057A">
        <w:rPr>
          <w:rFonts w:ascii="Times New Roman" w:hAnsi="Times New Roman" w:cs="Times New Roman"/>
          <w:i/>
          <w:iCs/>
          <w:color w:val="231F20"/>
          <w:sz w:val="24"/>
          <w:szCs w:val="24"/>
        </w:rPr>
        <w:t>i.e</w:t>
      </w:r>
      <w:r w:rsidRPr="00E5057A">
        <w:rPr>
          <w:rFonts w:ascii="Times New Roman" w:hAnsi="Times New Roman" w:cs="Times New Roman"/>
          <w:color w:val="231F20"/>
          <w:sz w:val="24"/>
          <w:szCs w:val="24"/>
        </w:rPr>
        <w:t>. voltage on the line becomes twice the normal value. If</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E</w:t>
      </w:r>
      <w:r w:rsidRPr="00E5057A">
        <w:rPr>
          <w:rFonts w:ascii="Times New Roman" w:hAnsi="Times New Roman" w:cs="Times New Roman"/>
          <w:i/>
          <w:iCs/>
          <w:color w:val="231F20"/>
          <w:sz w:val="24"/>
          <w:szCs w:val="24"/>
        </w:rPr>
        <w:t xml:space="preserve">r.m.s. </w:t>
      </w:r>
      <w:r w:rsidRPr="00E5057A">
        <w:rPr>
          <w:rFonts w:ascii="Times New Roman" w:hAnsi="Times New Roman" w:cs="Times New Roman"/>
          <w:color w:val="231F20"/>
          <w:sz w:val="24"/>
          <w:szCs w:val="24"/>
        </w:rPr>
        <w:t>is the supply voltage, then instantaneous voltage which the line will have to withstand will be</w:t>
      </w:r>
      <w:r w:rsidR="007118C5">
        <w:rPr>
          <w:rFonts w:ascii="Times New Roman" w:hAnsi="Times New Roman" w:cs="Times New Roman"/>
          <w:color w:val="231F20"/>
          <w:sz w:val="24"/>
          <w:szCs w:val="24"/>
        </w:rPr>
        <w:t xml:space="preserve"> </w:t>
      </w:r>
      <w:r w:rsidR="00DE4821" w:rsidRPr="00E5057A">
        <w:rPr>
          <w:rFonts w:ascii="Times New Roman" w:hAnsi="Times New Roman" w:cs="Times New Roman"/>
          <w:color w:val="231F20"/>
          <w:sz w:val="24"/>
          <w:szCs w:val="24"/>
        </w:rPr>
        <w:t xml:space="preserve">2 </w:t>
      </w:r>
      <m:oMath>
        <m:rad>
          <m:radPr>
            <m:degHide m:val="on"/>
            <m:ctrlPr>
              <w:rPr>
                <w:rFonts w:ascii="Cambria Math" w:hAnsi="Times New Roman" w:cs="Times New Roman"/>
                <w:i/>
                <w:color w:val="231F20"/>
                <w:sz w:val="24"/>
                <w:szCs w:val="24"/>
              </w:rPr>
            </m:ctrlPr>
          </m:radPr>
          <m:deg/>
          <m:e>
            <m:r>
              <w:rPr>
                <w:rFonts w:ascii="Cambria Math" w:hAnsi="Times New Roman" w:cs="Times New Roman"/>
                <w:color w:val="231F20"/>
                <w:sz w:val="24"/>
                <w:szCs w:val="24"/>
              </w:rPr>
              <m:t>2</m:t>
            </m:r>
          </m:e>
        </m:rad>
      </m:oMath>
      <w:r w:rsidRPr="00E5057A">
        <w:rPr>
          <w:rFonts w:ascii="Times New Roman" w:hAnsi="Times New Roman" w:cs="Times New Roman"/>
          <w:color w:val="231F20"/>
          <w:sz w:val="24"/>
          <w:szCs w:val="24"/>
        </w:rPr>
        <w:t xml:space="preserve"> </w:t>
      </w:r>
      <w:r w:rsidRPr="00E5057A">
        <w:rPr>
          <w:rFonts w:ascii="Times New Roman" w:hAnsi="Times New Roman" w:cs="Times New Roman"/>
          <w:i/>
          <w:iCs/>
          <w:color w:val="231F20"/>
          <w:sz w:val="24"/>
          <w:szCs w:val="24"/>
        </w:rPr>
        <w:t xml:space="preserve">E </w:t>
      </w:r>
      <w:r w:rsidRPr="00E5057A">
        <w:rPr>
          <w:rFonts w:ascii="Times New Roman" w:hAnsi="Times New Roman" w:cs="Times New Roman"/>
          <w:color w:val="231F20"/>
          <w:sz w:val="24"/>
          <w:szCs w:val="24"/>
        </w:rPr>
        <w:t>. This overvoltage is of temporary nature. It is because the line losses attenuate the wave and</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 xml:space="preserve">in a very short time, the line settles down to its normal supply voltage </w:t>
      </w:r>
      <w:r w:rsidRPr="00E5057A">
        <w:rPr>
          <w:rFonts w:ascii="Times New Roman" w:hAnsi="Times New Roman" w:cs="Times New Roman"/>
          <w:i/>
          <w:iCs/>
          <w:color w:val="231F20"/>
          <w:sz w:val="24"/>
          <w:szCs w:val="24"/>
        </w:rPr>
        <w:t>E</w:t>
      </w:r>
      <w:r w:rsidRPr="00E5057A">
        <w:rPr>
          <w:rFonts w:ascii="Times New Roman" w:hAnsi="Times New Roman" w:cs="Times New Roman"/>
          <w:color w:val="231F20"/>
          <w:sz w:val="24"/>
          <w:szCs w:val="24"/>
        </w:rPr>
        <w:t>. Similarly, if an unloaded line</w:t>
      </w:r>
      <w:r w:rsidR="007118C5">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is switched off, the l</w:t>
      </w:r>
      <w:r w:rsidR="00DE4821" w:rsidRPr="00E5057A">
        <w:rPr>
          <w:rFonts w:ascii="Times New Roman" w:hAnsi="Times New Roman" w:cs="Times New Roman"/>
          <w:color w:val="231F20"/>
          <w:sz w:val="24"/>
          <w:szCs w:val="24"/>
        </w:rPr>
        <w:t xml:space="preserve">ine will attain a voltage of 2 </w:t>
      </w:r>
      <m:oMath>
        <m:rad>
          <m:radPr>
            <m:degHide m:val="on"/>
            <m:ctrlPr>
              <w:rPr>
                <w:rFonts w:ascii="Cambria Math" w:hAnsi="Times New Roman" w:cs="Times New Roman"/>
                <w:i/>
                <w:color w:val="231F20"/>
                <w:sz w:val="24"/>
                <w:szCs w:val="24"/>
              </w:rPr>
            </m:ctrlPr>
          </m:radPr>
          <m:deg/>
          <m:e>
            <m:r>
              <w:rPr>
                <w:rFonts w:ascii="Cambria Math" w:hAnsi="Times New Roman" w:cs="Times New Roman"/>
                <w:color w:val="231F20"/>
                <w:sz w:val="24"/>
                <w:szCs w:val="24"/>
              </w:rPr>
              <m:t>2</m:t>
            </m:r>
          </m:e>
        </m:rad>
      </m:oMath>
      <w:r w:rsidRPr="00E5057A">
        <w:rPr>
          <w:rFonts w:ascii="Times New Roman" w:hAnsi="Times New Roman" w:cs="Times New Roman"/>
          <w:color w:val="231F20"/>
          <w:sz w:val="24"/>
          <w:szCs w:val="24"/>
        </w:rPr>
        <w:t xml:space="preserve"> </w:t>
      </w:r>
      <w:r w:rsidRPr="00E5057A">
        <w:rPr>
          <w:rFonts w:ascii="Times New Roman" w:hAnsi="Times New Roman" w:cs="Times New Roman"/>
          <w:i/>
          <w:iCs/>
          <w:color w:val="231F20"/>
          <w:sz w:val="24"/>
          <w:szCs w:val="24"/>
        </w:rPr>
        <w:t xml:space="preserve">E </w:t>
      </w:r>
      <w:r w:rsidRPr="00E5057A">
        <w:rPr>
          <w:rFonts w:ascii="Times New Roman" w:hAnsi="Times New Roman" w:cs="Times New Roman"/>
          <w:color w:val="231F20"/>
          <w:sz w:val="24"/>
          <w:szCs w:val="24"/>
        </w:rPr>
        <w:t>for a moment before settling down to the normal value.</w:t>
      </w:r>
    </w:p>
    <w:p w:rsidR="005D7FE6" w:rsidRPr="00E5057A" w:rsidRDefault="005D7FE6"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b/>
          <w:bCs/>
          <w:color w:val="ED008D"/>
          <w:sz w:val="24"/>
          <w:szCs w:val="24"/>
        </w:rPr>
        <w:t>(</w:t>
      </w:r>
      <w:r w:rsidRPr="00E5057A">
        <w:rPr>
          <w:rFonts w:ascii="Times New Roman" w:hAnsi="Times New Roman" w:cs="Times New Roman"/>
          <w:b/>
          <w:bCs/>
          <w:i/>
          <w:iCs/>
          <w:color w:val="ED008D"/>
          <w:sz w:val="24"/>
          <w:szCs w:val="24"/>
        </w:rPr>
        <w:t>ii</w:t>
      </w:r>
      <w:r w:rsidRPr="00E5057A">
        <w:rPr>
          <w:rFonts w:ascii="Times New Roman" w:hAnsi="Times New Roman" w:cs="Times New Roman"/>
          <w:b/>
          <w:bCs/>
          <w:color w:val="ED008D"/>
          <w:sz w:val="24"/>
          <w:szCs w:val="24"/>
        </w:rPr>
        <w:t xml:space="preserve">) Case of a loaded line. </w:t>
      </w:r>
      <w:r w:rsidRPr="00E5057A">
        <w:rPr>
          <w:rFonts w:ascii="Times New Roman" w:hAnsi="Times New Roman" w:cs="Times New Roman"/>
          <w:color w:val="231F20"/>
          <w:sz w:val="24"/>
          <w:szCs w:val="24"/>
        </w:rPr>
        <w:t>Overvoltages will also be produced during the switching operations</w:t>
      </w:r>
      <w:r w:rsidR="00036CE0">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 xml:space="preserve">of a loaded line. Suppose a loaded line is suddenly interrupted. This will set up a voltage of 2 </w:t>
      </w:r>
      <w:r w:rsidRPr="00E5057A">
        <w:rPr>
          <w:rFonts w:ascii="Times New Roman" w:hAnsi="Times New Roman" w:cs="Times New Roman"/>
          <w:i/>
          <w:iCs/>
          <w:color w:val="231F20"/>
          <w:sz w:val="24"/>
          <w:szCs w:val="24"/>
        </w:rPr>
        <w:t>Zn i</w:t>
      </w:r>
      <w:r w:rsidR="00C57473">
        <w:rPr>
          <w:rFonts w:ascii="Times New Roman" w:hAnsi="Times New Roman" w:cs="Times New Roman"/>
          <w:i/>
          <w:iCs/>
          <w:color w:val="231F20"/>
          <w:sz w:val="24"/>
          <w:szCs w:val="24"/>
        </w:rPr>
        <w:t xml:space="preserve"> </w:t>
      </w:r>
      <w:r w:rsidRPr="00E5057A">
        <w:rPr>
          <w:rFonts w:ascii="Times New Roman" w:hAnsi="Times New Roman" w:cs="Times New Roman"/>
          <w:color w:val="231F20"/>
          <w:sz w:val="24"/>
          <w:szCs w:val="24"/>
        </w:rPr>
        <w:t>across the break (</w:t>
      </w:r>
      <w:r w:rsidRPr="00E5057A">
        <w:rPr>
          <w:rFonts w:ascii="Times New Roman" w:hAnsi="Times New Roman" w:cs="Times New Roman"/>
          <w:i/>
          <w:iCs/>
          <w:color w:val="231F20"/>
          <w:sz w:val="24"/>
          <w:szCs w:val="24"/>
        </w:rPr>
        <w:t>i.e</w:t>
      </w:r>
      <w:r w:rsidRPr="00E5057A">
        <w:rPr>
          <w:rFonts w:ascii="Times New Roman" w:hAnsi="Times New Roman" w:cs="Times New Roman"/>
          <w:color w:val="231F20"/>
          <w:sz w:val="24"/>
          <w:szCs w:val="24"/>
        </w:rPr>
        <w:t xml:space="preserve">. switch) where </w:t>
      </w:r>
      <w:r w:rsidRPr="00E5057A">
        <w:rPr>
          <w:rFonts w:ascii="Times New Roman" w:hAnsi="Times New Roman" w:cs="Times New Roman"/>
          <w:i/>
          <w:iCs/>
          <w:color w:val="231F20"/>
          <w:sz w:val="24"/>
          <w:szCs w:val="24"/>
        </w:rPr>
        <w:t xml:space="preserve">i </w:t>
      </w:r>
      <w:r w:rsidRPr="00E5057A">
        <w:rPr>
          <w:rFonts w:ascii="Times New Roman" w:hAnsi="Times New Roman" w:cs="Times New Roman"/>
          <w:color w:val="231F20"/>
          <w:sz w:val="24"/>
          <w:szCs w:val="24"/>
        </w:rPr>
        <w:t>is the instantaneous value of current at the time of opening of</w:t>
      </w:r>
      <w:r w:rsidR="00C57473">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 xml:space="preserve">line and </w:t>
      </w:r>
      <w:r w:rsidRPr="00E5057A">
        <w:rPr>
          <w:rFonts w:ascii="Times New Roman" w:hAnsi="Times New Roman" w:cs="Times New Roman"/>
          <w:color w:val="005AAB"/>
          <w:sz w:val="24"/>
          <w:szCs w:val="24"/>
        </w:rPr>
        <w:t>*</w:t>
      </w:r>
      <w:r w:rsidRPr="00E5057A">
        <w:rPr>
          <w:rFonts w:ascii="Times New Roman" w:hAnsi="Times New Roman" w:cs="Times New Roman"/>
          <w:i/>
          <w:iCs/>
          <w:color w:val="231F20"/>
          <w:sz w:val="24"/>
          <w:szCs w:val="24"/>
        </w:rPr>
        <w:t xml:space="preserve">Zn </w:t>
      </w:r>
      <w:r w:rsidRPr="00E5057A">
        <w:rPr>
          <w:rFonts w:ascii="Times New Roman" w:hAnsi="Times New Roman" w:cs="Times New Roman"/>
          <w:color w:val="231F20"/>
          <w:sz w:val="24"/>
          <w:szCs w:val="24"/>
        </w:rPr>
        <w:t xml:space="preserve">is the natural impedance of the line. </w:t>
      </w:r>
    </w:p>
    <w:p w:rsidR="005D7FE6" w:rsidRDefault="005D7FE6" w:rsidP="00E5057A">
      <w:pPr>
        <w:autoSpaceDE w:val="0"/>
        <w:autoSpaceDN w:val="0"/>
        <w:adjustRightInd w:val="0"/>
        <w:spacing w:after="0" w:line="240" w:lineRule="auto"/>
        <w:jc w:val="both"/>
        <w:rPr>
          <w:rFonts w:ascii="Times New Roman" w:hAnsi="Times New Roman" w:cs="Times New Roman"/>
          <w:color w:val="231F20"/>
          <w:sz w:val="24"/>
          <w:szCs w:val="24"/>
        </w:rPr>
      </w:pPr>
      <w:r w:rsidRPr="00E5057A">
        <w:rPr>
          <w:rFonts w:ascii="Times New Roman" w:hAnsi="Times New Roman" w:cs="Times New Roman"/>
          <w:b/>
          <w:bCs/>
          <w:color w:val="ED008D"/>
          <w:sz w:val="24"/>
          <w:szCs w:val="24"/>
        </w:rPr>
        <w:t>(</w:t>
      </w:r>
      <w:r w:rsidRPr="00E5057A">
        <w:rPr>
          <w:rFonts w:ascii="Times New Roman" w:hAnsi="Times New Roman" w:cs="Times New Roman"/>
          <w:b/>
          <w:bCs/>
          <w:i/>
          <w:iCs/>
          <w:color w:val="ED008D"/>
          <w:sz w:val="24"/>
          <w:szCs w:val="24"/>
        </w:rPr>
        <w:t>iii</w:t>
      </w:r>
      <w:r w:rsidRPr="00E5057A">
        <w:rPr>
          <w:rFonts w:ascii="Times New Roman" w:hAnsi="Times New Roman" w:cs="Times New Roman"/>
          <w:b/>
          <w:bCs/>
          <w:color w:val="ED008D"/>
          <w:sz w:val="24"/>
          <w:szCs w:val="24"/>
        </w:rPr>
        <w:t xml:space="preserve">) Current chopping. </w:t>
      </w:r>
      <w:r w:rsidRPr="00E5057A">
        <w:rPr>
          <w:rFonts w:ascii="Times New Roman" w:hAnsi="Times New Roman" w:cs="Times New Roman"/>
          <w:color w:val="231F20"/>
          <w:sz w:val="24"/>
          <w:szCs w:val="24"/>
        </w:rPr>
        <w:t>Current chopping results in the production of high voltage transients</w:t>
      </w:r>
      <w:r w:rsidR="00036CE0">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across the contacts of the air blast circuit breaker. It is briefly discussed</w:t>
      </w:r>
      <w:r w:rsidR="00C57473">
        <w:rPr>
          <w:rFonts w:ascii="Times New Roman" w:hAnsi="Times New Roman" w:cs="Times New Roman"/>
          <w:color w:val="231F20"/>
          <w:sz w:val="24"/>
          <w:szCs w:val="24"/>
        </w:rPr>
        <w:t xml:space="preserve"> </w:t>
      </w:r>
      <w:r w:rsidRPr="00E5057A">
        <w:rPr>
          <w:rFonts w:ascii="Times New Roman" w:hAnsi="Times New Roman" w:cs="Times New Roman"/>
          <w:color w:val="231F20"/>
          <w:sz w:val="24"/>
          <w:szCs w:val="24"/>
        </w:rPr>
        <w:t xml:space="preserve">here. Unlike oil circuit breakers, which are independent for the effectiveness on the magnitude of the </w:t>
      </w:r>
      <w:r w:rsidR="00DE4821" w:rsidRPr="00E5057A">
        <w:rPr>
          <w:rFonts w:ascii="Times New Roman" w:hAnsi="Times New Roman" w:cs="Times New Roman"/>
          <w:color w:val="231F20"/>
          <w:sz w:val="24"/>
          <w:szCs w:val="24"/>
        </w:rPr>
        <w:t>current being interrupted, air-blast circuit breakers retain the same extinguishing power irrespective</w:t>
      </w:r>
      <w:r w:rsidR="00C57473">
        <w:rPr>
          <w:rFonts w:ascii="Times New Roman" w:hAnsi="Times New Roman" w:cs="Times New Roman"/>
          <w:color w:val="231F20"/>
          <w:sz w:val="24"/>
          <w:szCs w:val="24"/>
        </w:rPr>
        <w:t xml:space="preserve"> </w:t>
      </w:r>
      <w:r w:rsidR="00DE4821" w:rsidRPr="00E5057A">
        <w:rPr>
          <w:rFonts w:ascii="Times New Roman" w:hAnsi="Times New Roman" w:cs="Times New Roman"/>
          <w:color w:val="231F20"/>
          <w:sz w:val="24"/>
          <w:szCs w:val="24"/>
        </w:rPr>
        <w:t>of the magnitude of this current. When breaking low currents (</w:t>
      </w:r>
      <w:r w:rsidR="00DE4821" w:rsidRPr="00E5057A">
        <w:rPr>
          <w:rFonts w:ascii="Times New Roman" w:hAnsi="Times New Roman" w:cs="Times New Roman"/>
          <w:i/>
          <w:iCs/>
          <w:color w:val="231F20"/>
          <w:sz w:val="24"/>
          <w:szCs w:val="24"/>
        </w:rPr>
        <w:t xml:space="preserve">e.g. </w:t>
      </w:r>
      <w:r w:rsidR="00DE4821" w:rsidRPr="00E5057A">
        <w:rPr>
          <w:rFonts w:ascii="Times New Roman" w:hAnsi="Times New Roman" w:cs="Times New Roman"/>
          <w:color w:val="231F20"/>
          <w:sz w:val="24"/>
          <w:szCs w:val="24"/>
        </w:rPr>
        <w:t>transformer magnetising current)</w:t>
      </w:r>
      <w:r w:rsidR="00C57473">
        <w:rPr>
          <w:rFonts w:ascii="Times New Roman" w:hAnsi="Times New Roman" w:cs="Times New Roman"/>
          <w:color w:val="231F20"/>
          <w:sz w:val="24"/>
          <w:szCs w:val="24"/>
        </w:rPr>
        <w:t xml:space="preserve"> </w:t>
      </w:r>
      <w:r w:rsidR="00DE4821" w:rsidRPr="00E5057A">
        <w:rPr>
          <w:rFonts w:ascii="Times New Roman" w:hAnsi="Times New Roman" w:cs="Times New Roman"/>
          <w:color w:val="231F20"/>
          <w:sz w:val="24"/>
          <w:szCs w:val="24"/>
        </w:rPr>
        <w:t>with air-blast breaker, the powerful de-ionising effect of air-blast causes the current to fall abruptly to</w:t>
      </w:r>
      <w:r w:rsidR="00C57473">
        <w:rPr>
          <w:rFonts w:ascii="Times New Roman" w:hAnsi="Times New Roman" w:cs="Times New Roman"/>
          <w:color w:val="231F20"/>
          <w:sz w:val="24"/>
          <w:szCs w:val="24"/>
        </w:rPr>
        <w:t xml:space="preserve"> </w:t>
      </w:r>
      <w:r w:rsidR="00DE4821" w:rsidRPr="00E5057A">
        <w:rPr>
          <w:rFonts w:ascii="Times New Roman" w:hAnsi="Times New Roman" w:cs="Times New Roman"/>
          <w:color w:val="231F20"/>
          <w:sz w:val="24"/>
          <w:szCs w:val="24"/>
        </w:rPr>
        <w:t>zero well before the natural current zero is reached. This phenomenon is called current chopping and</w:t>
      </w:r>
      <w:r w:rsidR="00C57473">
        <w:rPr>
          <w:rFonts w:ascii="Times New Roman" w:hAnsi="Times New Roman" w:cs="Times New Roman"/>
          <w:color w:val="231F20"/>
          <w:sz w:val="24"/>
          <w:szCs w:val="24"/>
        </w:rPr>
        <w:t xml:space="preserve"> </w:t>
      </w:r>
      <w:r w:rsidR="00DE4821" w:rsidRPr="00E5057A">
        <w:rPr>
          <w:rFonts w:ascii="Times New Roman" w:hAnsi="Times New Roman" w:cs="Times New Roman"/>
          <w:color w:val="231F20"/>
          <w:sz w:val="24"/>
          <w:szCs w:val="24"/>
        </w:rPr>
        <w:t>produces high transient voltage across the breaker contacts. Over</w:t>
      </w:r>
      <w:r w:rsidR="001C3B2A">
        <w:rPr>
          <w:rFonts w:ascii="Times New Roman" w:hAnsi="Times New Roman" w:cs="Times New Roman"/>
          <w:color w:val="231F20"/>
          <w:sz w:val="24"/>
          <w:szCs w:val="24"/>
        </w:rPr>
        <w:t xml:space="preserve"> </w:t>
      </w:r>
      <w:r w:rsidR="00DE4821" w:rsidRPr="00E5057A">
        <w:rPr>
          <w:rFonts w:ascii="Times New Roman" w:hAnsi="Times New Roman" w:cs="Times New Roman"/>
          <w:color w:val="231F20"/>
          <w:sz w:val="24"/>
          <w:szCs w:val="24"/>
        </w:rPr>
        <w:t>voltages due to current chopping</w:t>
      </w:r>
      <w:r w:rsidR="00C57473">
        <w:rPr>
          <w:rFonts w:ascii="Times New Roman" w:hAnsi="Times New Roman" w:cs="Times New Roman"/>
          <w:color w:val="231F20"/>
          <w:sz w:val="24"/>
          <w:szCs w:val="24"/>
        </w:rPr>
        <w:t xml:space="preserve"> </w:t>
      </w:r>
      <w:r w:rsidR="00DE4821" w:rsidRPr="00E5057A">
        <w:rPr>
          <w:rFonts w:ascii="Times New Roman" w:hAnsi="Times New Roman" w:cs="Times New Roman"/>
          <w:color w:val="231F20"/>
          <w:sz w:val="24"/>
          <w:szCs w:val="24"/>
        </w:rPr>
        <w:t>are prevented by resistance switching .</w:t>
      </w:r>
    </w:p>
    <w:p w:rsidR="001C3B2A" w:rsidRPr="001C3B2A" w:rsidRDefault="001C3B2A" w:rsidP="001C3B2A">
      <w:pPr>
        <w:autoSpaceDE w:val="0"/>
        <w:autoSpaceDN w:val="0"/>
        <w:adjustRightInd w:val="0"/>
        <w:spacing w:after="0" w:line="240" w:lineRule="auto"/>
        <w:jc w:val="both"/>
        <w:rPr>
          <w:rFonts w:ascii="Times New Roman" w:hAnsi="Times New Roman" w:cs="Times New Roman"/>
          <w:color w:val="231F20"/>
          <w:sz w:val="24"/>
          <w:szCs w:val="24"/>
        </w:rPr>
      </w:pPr>
      <w:r w:rsidRPr="001C3B2A">
        <w:rPr>
          <w:rFonts w:ascii="Times New Roman" w:hAnsi="Times New Roman" w:cs="Times New Roman"/>
          <w:b/>
          <w:bCs/>
          <w:color w:val="ED008D"/>
          <w:sz w:val="24"/>
          <w:szCs w:val="24"/>
        </w:rPr>
        <w:t xml:space="preserve">2. Insulation failure. </w:t>
      </w:r>
      <w:r w:rsidRPr="001C3B2A">
        <w:rPr>
          <w:rFonts w:ascii="Times New Roman" w:hAnsi="Times New Roman" w:cs="Times New Roman"/>
          <w:color w:val="231F20"/>
          <w:sz w:val="24"/>
          <w:szCs w:val="24"/>
        </w:rPr>
        <w:t>The most common case of insulation failure in a power system is the</w:t>
      </w:r>
      <w:r w:rsidR="00036CE0">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grounding of conductor (</w:t>
      </w:r>
      <w:r w:rsidRPr="001C3B2A">
        <w:rPr>
          <w:rFonts w:ascii="Times New Roman" w:hAnsi="Times New Roman" w:cs="Times New Roman"/>
          <w:i/>
          <w:iCs/>
          <w:color w:val="231F20"/>
          <w:sz w:val="24"/>
          <w:szCs w:val="24"/>
        </w:rPr>
        <w:t>i.e</w:t>
      </w:r>
      <w:r w:rsidRPr="001C3B2A">
        <w:rPr>
          <w:rFonts w:ascii="Times New Roman" w:hAnsi="Times New Roman" w:cs="Times New Roman"/>
          <w:color w:val="231F20"/>
          <w:sz w:val="24"/>
          <w:szCs w:val="24"/>
        </w:rPr>
        <w:t>. insulation failure between line and earth) which may cause over voltages</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in the syst</w:t>
      </w:r>
      <w:r w:rsidR="00AC6E67">
        <w:rPr>
          <w:rFonts w:ascii="Times New Roman" w:hAnsi="Times New Roman" w:cs="Times New Roman"/>
          <w:color w:val="231F20"/>
          <w:sz w:val="24"/>
          <w:szCs w:val="24"/>
        </w:rPr>
        <w:t xml:space="preserve">em. This is illustrated in </w:t>
      </w:r>
      <w:r w:rsidRPr="001C3B2A">
        <w:rPr>
          <w:rFonts w:ascii="Times New Roman" w:hAnsi="Times New Roman" w:cs="Times New Roman"/>
          <w:color w:val="231F20"/>
          <w:sz w:val="24"/>
          <w:szCs w:val="24"/>
        </w:rPr>
        <w:t xml:space="preserve"> Fig.</w:t>
      </w:r>
      <w:r w:rsidR="00AC6E67">
        <w:rPr>
          <w:rFonts w:ascii="Times New Roman" w:hAnsi="Times New Roman" w:cs="Times New Roman"/>
          <w:color w:val="231F20"/>
          <w:sz w:val="24"/>
          <w:szCs w:val="24"/>
        </w:rPr>
        <w:t>2.3.</w:t>
      </w:r>
    </w:p>
    <w:p w:rsidR="001C3B2A" w:rsidRDefault="001C3B2A" w:rsidP="001C3B2A">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noProof/>
          <w:color w:val="231F20"/>
          <w:sz w:val="24"/>
          <w:szCs w:val="24"/>
        </w:rPr>
        <w:lastRenderedPageBreak/>
        <w:drawing>
          <wp:inline distT="0" distB="0" distL="0" distR="0">
            <wp:extent cx="3403600" cy="13271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403600" cy="1327150"/>
                    </a:xfrm>
                    <a:prstGeom prst="rect">
                      <a:avLst/>
                    </a:prstGeom>
                    <a:noFill/>
                    <a:ln w="9525">
                      <a:noFill/>
                      <a:miter lim="800000"/>
                      <a:headEnd/>
                      <a:tailEnd/>
                    </a:ln>
                  </pic:spPr>
                </pic:pic>
              </a:graphicData>
            </a:graphic>
          </wp:inline>
        </w:drawing>
      </w:r>
    </w:p>
    <w:p w:rsidR="00AC6E67" w:rsidRDefault="00AC6E67" w:rsidP="001C3B2A">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Fig.2.3</w:t>
      </w:r>
    </w:p>
    <w:p w:rsidR="001C3B2A" w:rsidRPr="001C3B2A" w:rsidRDefault="001C3B2A" w:rsidP="001C3B2A">
      <w:pPr>
        <w:autoSpaceDE w:val="0"/>
        <w:autoSpaceDN w:val="0"/>
        <w:adjustRightInd w:val="0"/>
        <w:spacing w:after="0" w:line="240" w:lineRule="auto"/>
        <w:jc w:val="both"/>
        <w:rPr>
          <w:rFonts w:ascii="Times New Roman" w:hAnsi="Times New Roman" w:cs="Times New Roman"/>
          <w:color w:val="231F20"/>
          <w:sz w:val="24"/>
          <w:szCs w:val="24"/>
        </w:rPr>
      </w:pPr>
      <w:r w:rsidRPr="001C3B2A">
        <w:rPr>
          <w:rFonts w:ascii="Times New Roman" w:hAnsi="Times New Roman" w:cs="Times New Roman"/>
          <w:color w:val="231F20"/>
          <w:sz w:val="24"/>
          <w:szCs w:val="24"/>
        </w:rPr>
        <w:t xml:space="preserve">Suppose a line at potential </w:t>
      </w:r>
      <w:r w:rsidRPr="001C3B2A">
        <w:rPr>
          <w:rFonts w:ascii="Times New Roman" w:hAnsi="Times New Roman" w:cs="Times New Roman"/>
          <w:i/>
          <w:iCs/>
          <w:color w:val="231F20"/>
          <w:sz w:val="24"/>
          <w:szCs w:val="24"/>
        </w:rPr>
        <w:t xml:space="preserve">E </w:t>
      </w:r>
      <w:r w:rsidRPr="001C3B2A">
        <w:rPr>
          <w:rFonts w:ascii="Times New Roman" w:hAnsi="Times New Roman" w:cs="Times New Roman"/>
          <w:color w:val="231F20"/>
          <w:sz w:val="24"/>
          <w:szCs w:val="24"/>
        </w:rPr>
        <w:t xml:space="preserve">is earthed at point </w:t>
      </w:r>
      <w:r w:rsidRPr="001C3B2A">
        <w:rPr>
          <w:rFonts w:ascii="Times New Roman" w:hAnsi="Times New Roman" w:cs="Times New Roman"/>
          <w:i/>
          <w:iCs/>
          <w:color w:val="231F20"/>
          <w:sz w:val="24"/>
          <w:szCs w:val="24"/>
        </w:rPr>
        <w:t>X</w:t>
      </w:r>
      <w:r w:rsidRPr="001C3B2A">
        <w:rPr>
          <w:rFonts w:ascii="Times New Roman" w:hAnsi="Times New Roman" w:cs="Times New Roman"/>
          <w:color w:val="231F20"/>
          <w:sz w:val="24"/>
          <w:szCs w:val="24"/>
        </w:rPr>
        <w:t>. The earthing of the line causes two equal</w:t>
      </w:r>
      <w:r w:rsidR="00036CE0">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voltages of -</w:t>
      </w:r>
      <w:r w:rsidRPr="001C3B2A">
        <w:rPr>
          <w:rFonts w:ascii="Times New Roman" w:hAnsi="Times New Roman" w:cs="Times New Roman"/>
          <w:i/>
          <w:iCs/>
          <w:color w:val="231F20"/>
          <w:sz w:val="24"/>
          <w:szCs w:val="24"/>
        </w:rPr>
        <w:t xml:space="preserve">E </w:t>
      </w:r>
      <w:r w:rsidRPr="001C3B2A">
        <w:rPr>
          <w:rFonts w:ascii="Times New Roman" w:hAnsi="Times New Roman" w:cs="Times New Roman"/>
          <w:color w:val="231F20"/>
          <w:sz w:val="24"/>
          <w:szCs w:val="24"/>
        </w:rPr>
        <w:t xml:space="preserve">to travel along </w:t>
      </w:r>
      <w:r w:rsidRPr="001C3B2A">
        <w:rPr>
          <w:rFonts w:ascii="Times New Roman" w:hAnsi="Times New Roman" w:cs="Times New Roman"/>
          <w:i/>
          <w:iCs/>
          <w:color w:val="231F20"/>
          <w:sz w:val="24"/>
          <w:szCs w:val="24"/>
        </w:rPr>
        <w:t xml:space="preserve">XQ </w:t>
      </w:r>
      <w:r w:rsidRPr="001C3B2A">
        <w:rPr>
          <w:rFonts w:ascii="Times New Roman" w:hAnsi="Times New Roman" w:cs="Times New Roman"/>
          <w:color w:val="231F20"/>
          <w:sz w:val="24"/>
          <w:szCs w:val="24"/>
        </w:rPr>
        <w:t xml:space="preserve">and </w:t>
      </w:r>
      <w:r w:rsidRPr="001C3B2A">
        <w:rPr>
          <w:rFonts w:ascii="Times New Roman" w:hAnsi="Times New Roman" w:cs="Times New Roman"/>
          <w:i/>
          <w:iCs/>
          <w:color w:val="231F20"/>
          <w:sz w:val="24"/>
          <w:szCs w:val="24"/>
        </w:rPr>
        <w:t xml:space="preserve">XP </w:t>
      </w:r>
      <w:r w:rsidRPr="001C3B2A">
        <w:rPr>
          <w:rFonts w:ascii="Times New Roman" w:hAnsi="Times New Roman" w:cs="Times New Roman"/>
          <w:color w:val="231F20"/>
          <w:sz w:val="24"/>
          <w:szCs w:val="24"/>
        </w:rPr>
        <w:t>containing currents -</w:t>
      </w:r>
      <w:r w:rsidRPr="001C3B2A">
        <w:rPr>
          <w:rFonts w:ascii="Times New Roman" w:hAnsi="Times New Roman" w:cs="Times New Roman"/>
          <w:i/>
          <w:iCs/>
          <w:color w:val="231F20"/>
          <w:sz w:val="24"/>
          <w:szCs w:val="24"/>
        </w:rPr>
        <w:t>E</w:t>
      </w:r>
      <w:r w:rsidRPr="001C3B2A">
        <w:rPr>
          <w:rFonts w:ascii="Times New Roman" w:hAnsi="Times New Roman" w:cs="Times New Roman"/>
          <w:color w:val="231F20"/>
          <w:sz w:val="24"/>
          <w:szCs w:val="24"/>
        </w:rPr>
        <w:t>/</w:t>
      </w:r>
      <w:r w:rsidRPr="001C3B2A">
        <w:rPr>
          <w:rFonts w:ascii="Times New Roman" w:hAnsi="Times New Roman" w:cs="Times New Roman"/>
          <w:i/>
          <w:iCs/>
          <w:color w:val="231F20"/>
          <w:sz w:val="24"/>
          <w:szCs w:val="24"/>
        </w:rPr>
        <w:t xml:space="preserve">Zn </w:t>
      </w:r>
      <w:r w:rsidRPr="001C3B2A">
        <w:rPr>
          <w:rFonts w:ascii="Times New Roman" w:hAnsi="Times New Roman" w:cs="Times New Roman"/>
          <w:color w:val="231F20"/>
          <w:sz w:val="24"/>
          <w:szCs w:val="24"/>
        </w:rPr>
        <w:t>and +</w:t>
      </w:r>
      <w:r w:rsidRPr="001C3B2A">
        <w:rPr>
          <w:rFonts w:ascii="Times New Roman" w:hAnsi="Times New Roman" w:cs="Times New Roman"/>
          <w:i/>
          <w:iCs/>
          <w:color w:val="231F20"/>
          <w:sz w:val="24"/>
          <w:szCs w:val="24"/>
        </w:rPr>
        <w:t>E</w:t>
      </w:r>
      <w:r w:rsidRPr="001C3B2A">
        <w:rPr>
          <w:rFonts w:ascii="Times New Roman" w:hAnsi="Times New Roman" w:cs="Times New Roman"/>
          <w:color w:val="231F20"/>
          <w:sz w:val="24"/>
          <w:szCs w:val="24"/>
        </w:rPr>
        <w:t>/</w:t>
      </w:r>
      <w:r w:rsidRPr="001C3B2A">
        <w:rPr>
          <w:rFonts w:ascii="Times New Roman" w:hAnsi="Times New Roman" w:cs="Times New Roman"/>
          <w:i/>
          <w:iCs/>
          <w:color w:val="231F20"/>
          <w:sz w:val="24"/>
          <w:szCs w:val="24"/>
        </w:rPr>
        <w:t xml:space="preserve">Zn </w:t>
      </w:r>
      <w:r w:rsidRPr="001C3B2A">
        <w:rPr>
          <w:rFonts w:ascii="Times New Roman" w:hAnsi="Times New Roman" w:cs="Times New Roman"/>
          <w:color w:val="231F20"/>
          <w:sz w:val="24"/>
          <w:szCs w:val="24"/>
        </w:rPr>
        <w:t>respectively. Both</w:t>
      </w:r>
    </w:p>
    <w:p w:rsidR="001C3B2A" w:rsidRPr="001C3B2A" w:rsidRDefault="001C3B2A" w:rsidP="001C3B2A">
      <w:pPr>
        <w:autoSpaceDE w:val="0"/>
        <w:autoSpaceDN w:val="0"/>
        <w:adjustRightInd w:val="0"/>
        <w:spacing w:after="0" w:line="240" w:lineRule="auto"/>
        <w:jc w:val="both"/>
        <w:rPr>
          <w:rFonts w:ascii="Times New Roman" w:hAnsi="Times New Roman" w:cs="Times New Roman"/>
          <w:color w:val="231F20"/>
          <w:sz w:val="24"/>
          <w:szCs w:val="24"/>
        </w:rPr>
      </w:pPr>
      <w:r w:rsidRPr="001C3B2A">
        <w:rPr>
          <w:rFonts w:ascii="Times New Roman" w:hAnsi="Times New Roman" w:cs="Times New Roman"/>
          <w:color w:val="231F20"/>
          <w:sz w:val="24"/>
          <w:szCs w:val="24"/>
        </w:rPr>
        <w:t xml:space="preserve">these currents pass through </w:t>
      </w:r>
      <w:r w:rsidRPr="001C3B2A">
        <w:rPr>
          <w:rFonts w:ascii="Times New Roman" w:hAnsi="Times New Roman" w:cs="Times New Roman"/>
          <w:i/>
          <w:iCs/>
          <w:color w:val="231F20"/>
          <w:sz w:val="24"/>
          <w:szCs w:val="24"/>
        </w:rPr>
        <w:t xml:space="preserve">X </w:t>
      </w:r>
      <w:r w:rsidRPr="001C3B2A">
        <w:rPr>
          <w:rFonts w:ascii="Times New Roman" w:hAnsi="Times New Roman" w:cs="Times New Roman"/>
          <w:color w:val="231F20"/>
          <w:sz w:val="24"/>
          <w:szCs w:val="24"/>
        </w:rPr>
        <w:t xml:space="preserve">to earth so that current to earth is 2 </w:t>
      </w:r>
      <w:r w:rsidRPr="001C3B2A">
        <w:rPr>
          <w:rFonts w:ascii="Times New Roman" w:hAnsi="Times New Roman" w:cs="Times New Roman"/>
          <w:i/>
          <w:iCs/>
          <w:color w:val="231F20"/>
          <w:sz w:val="24"/>
          <w:szCs w:val="24"/>
        </w:rPr>
        <w:t>E</w:t>
      </w:r>
      <w:r w:rsidRPr="001C3B2A">
        <w:rPr>
          <w:rFonts w:ascii="Times New Roman" w:hAnsi="Times New Roman" w:cs="Times New Roman"/>
          <w:color w:val="231F20"/>
          <w:sz w:val="24"/>
          <w:szCs w:val="24"/>
        </w:rPr>
        <w:t>/</w:t>
      </w:r>
      <w:r w:rsidRPr="001C3B2A">
        <w:rPr>
          <w:rFonts w:ascii="Times New Roman" w:hAnsi="Times New Roman" w:cs="Times New Roman"/>
          <w:i/>
          <w:iCs/>
          <w:color w:val="231F20"/>
          <w:sz w:val="24"/>
          <w:szCs w:val="24"/>
        </w:rPr>
        <w:t>Zn</w:t>
      </w:r>
      <w:r w:rsidRPr="001C3B2A">
        <w:rPr>
          <w:rFonts w:ascii="Times New Roman" w:hAnsi="Times New Roman" w:cs="Times New Roman"/>
          <w:color w:val="231F20"/>
          <w:sz w:val="24"/>
          <w:szCs w:val="24"/>
        </w:rPr>
        <w:t>.</w:t>
      </w:r>
    </w:p>
    <w:p w:rsidR="001C3B2A" w:rsidRPr="001C3B2A" w:rsidRDefault="001C3B2A" w:rsidP="001C3B2A">
      <w:pPr>
        <w:autoSpaceDE w:val="0"/>
        <w:autoSpaceDN w:val="0"/>
        <w:adjustRightInd w:val="0"/>
        <w:spacing w:after="0" w:line="240" w:lineRule="auto"/>
        <w:jc w:val="both"/>
        <w:rPr>
          <w:rFonts w:ascii="Times New Roman" w:hAnsi="Times New Roman" w:cs="Times New Roman"/>
          <w:color w:val="231F20"/>
          <w:sz w:val="24"/>
          <w:szCs w:val="24"/>
        </w:rPr>
      </w:pPr>
      <w:r w:rsidRPr="001C3B2A">
        <w:rPr>
          <w:rFonts w:ascii="Times New Roman" w:hAnsi="Times New Roman" w:cs="Times New Roman"/>
          <w:b/>
          <w:bCs/>
          <w:color w:val="ED008D"/>
          <w:sz w:val="24"/>
          <w:szCs w:val="24"/>
        </w:rPr>
        <w:t xml:space="preserve">3. Arcing ground. </w:t>
      </w:r>
      <w:r w:rsidRPr="001C3B2A">
        <w:rPr>
          <w:rFonts w:ascii="Times New Roman" w:hAnsi="Times New Roman" w:cs="Times New Roman"/>
          <w:color w:val="231F20"/>
          <w:sz w:val="24"/>
          <w:szCs w:val="24"/>
        </w:rPr>
        <w:t>In the early days of transmission, the neutral of three phase lines was not</w:t>
      </w:r>
      <w:r w:rsidR="00036CE0">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earthed to gain two advantages. Firstly, in case of line-to-ground fault, the line is not put out of</w:t>
      </w:r>
      <w:r w:rsidR="00036CE0">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action. Secondly, the zero sequence currents are eliminated, resulting in the decrease of interference</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with communication lines. Insulated neutrals give no problem with short lines and comparatively low</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voltages. However, when the lines are long and operate at high voltages, serious problem called</w:t>
      </w:r>
      <w:r>
        <w:rPr>
          <w:rFonts w:ascii="Times New Roman" w:hAnsi="Times New Roman" w:cs="Times New Roman"/>
          <w:color w:val="231F20"/>
          <w:sz w:val="24"/>
          <w:szCs w:val="24"/>
        </w:rPr>
        <w:t xml:space="preserve"> </w:t>
      </w:r>
      <w:r w:rsidRPr="001C3B2A">
        <w:rPr>
          <w:rFonts w:ascii="Times New Roman" w:hAnsi="Times New Roman" w:cs="Times New Roman"/>
          <w:i/>
          <w:iCs/>
          <w:color w:val="231F20"/>
          <w:sz w:val="24"/>
          <w:szCs w:val="24"/>
        </w:rPr>
        <w:t xml:space="preserve">arcing ground </w:t>
      </w:r>
      <w:r w:rsidRPr="001C3B2A">
        <w:rPr>
          <w:rFonts w:ascii="Times New Roman" w:hAnsi="Times New Roman" w:cs="Times New Roman"/>
          <w:color w:val="231F20"/>
          <w:sz w:val="24"/>
          <w:szCs w:val="24"/>
        </w:rPr>
        <w:t>is often witnessed. The arcing ground produces severe oscillations of three to four</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times the normal voltage.</w:t>
      </w:r>
    </w:p>
    <w:p w:rsidR="001C3B2A" w:rsidRPr="001C3B2A" w:rsidRDefault="001C3B2A" w:rsidP="001C3B2A">
      <w:pPr>
        <w:autoSpaceDE w:val="0"/>
        <w:autoSpaceDN w:val="0"/>
        <w:adjustRightInd w:val="0"/>
        <w:spacing w:after="0" w:line="240" w:lineRule="auto"/>
        <w:jc w:val="both"/>
        <w:rPr>
          <w:rFonts w:ascii="Times New Roman" w:hAnsi="Times New Roman" w:cs="Times New Roman"/>
          <w:b/>
          <w:bCs/>
          <w:color w:val="ED008D"/>
          <w:sz w:val="24"/>
          <w:szCs w:val="24"/>
        </w:rPr>
      </w:pPr>
      <w:r>
        <w:rPr>
          <w:rFonts w:ascii="Times New Roman" w:hAnsi="Times New Roman" w:cs="Times New Roman"/>
          <w:i/>
          <w:iCs/>
          <w:color w:val="231F20"/>
          <w:sz w:val="24"/>
          <w:szCs w:val="24"/>
        </w:rPr>
        <w:tab/>
      </w:r>
      <w:r w:rsidRPr="001C3B2A">
        <w:rPr>
          <w:rFonts w:ascii="Times New Roman" w:hAnsi="Times New Roman" w:cs="Times New Roman"/>
          <w:i/>
          <w:iCs/>
          <w:color w:val="231F20"/>
          <w:sz w:val="24"/>
          <w:szCs w:val="24"/>
        </w:rPr>
        <w:t>The phenomenon of intermittent arc taking place in line-to-ground fault of a 3</w:t>
      </w:r>
      <w:r>
        <w:rPr>
          <w:rFonts w:ascii="Times New Roman" w:hAnsi="Times New Roman" w:cs="Times New Roman"/>
          <w:color w:val="231F20"/>
          <w:sz w:val="24"/>
          <w:szCs w:val="24"/>
        </w:rPr>
        <w:t xml:space="preserve">-phase </w:t>
      </w:r>
      <w:r w:rsidRPr="001C3B2A">
        <w:rPr>
          <w:rFonts w:ascii="Times New Roman" w:hAnsi="Times New Roman" w:cs="Times New Roman"/>
          <w:i/>
          <w:iCs/>
          <w:color w:val="231F20"/>
          <w:sz w:val="24"/>
          <w:szCs w:val="24"/>
        </w:rPr>
        <w:t>system with</w:t>
      </w:r>
      <w:r>
        <w:rPr>
          <w:rFonts w:ascii="Times New Roman" w:hAnsi="Times New Roman" w:cs="Times New Roman"/>
          <w:i/>
          <w:iCs/>
          <w:color w:val="231F20"/>
          <w:sz w:val="24"/>
          <w:szCs w:val="24"/>
        </w:rPr>
        <w:t xml:space="preserve"> </w:t>
      </w:r>
      <w:r w:rsidRPr="001C3B2A">
        <w:rPr>
          <w:rFonts w:ascii="Times New Roman" w:hAnsi="Times New Roman" w:cs="Times New Roman"/>
          <w:i/>
          <w:iCs/>
          <w:color w:val="231F20"/>
          <w:sz w:val="24"/>
          <w:szCs w:val="24"/>
        </w:rPr>
        <w:t xml:space="preserve">consequent production of transients is known as </w:t>
      </w:r>
      <w:r w:rsidRPr="001C3B2A">
        <w:rPr>
          <w:rFonts w:ascii="Times New Roman" w:hAnsi="Times New Roman" w:cs="Times New Roman"/>
          <w:b/>
          <w:bCs/>
          <w:color w:val="ED008D"/>
          <w:sz w:val="24"/>
          <w:szCs w:val="24"/>
        </w:rPr>
        <w:t>arcing ground.</w:t>
      </w:r>
    </w:p>
    <w:p w:rsidR="001C3B2A" w:rsidRPr="001C3B2A" w:rsidRDefault="001C3B2A" w:rsidP="001C3B2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Pr="001C3B2A">
        <w:rPr>
          <w:rFonts w:ascii="Times New Roman" w:hAnsi="Times New Roman" w:cs="Times New Roman"/>
          <w:color w:val="231F20"/>
          <w:sz w:val="24"/>
          <w:szCs w:val="24"/>
        </w:rPr>
        <w:t>The transients produced due to arcing ground are cumulative and may cause serious damage to</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the equipment in the power system by causing breakdown of insulation. Arcing ground can be prevented</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by earthing the neutral.</w:t>
      </w:r>
    </w:p>
    <w:p w:rsidR="001C3B2A" w:rsidRDefault="001C3B2A" w:rsidP="001C3B2A">
      <w:pPr>
        <w:autoSpaceDE w:val="0"/>
        <w:autoSpaceDN w:val="0"/>
        <w:adjustRightInd w:val="0"/>
        <w:spacing w:after="0" w:line="240" w:lineRule="auto"/>
        <w:jc w:val="both"/>
        <w:rPr>
          <w:rFonts w:ascii="Times New Roman" w:hAnsi="Times New Roman" w:cs="Times New Roman"/>
          <w:color w:val="231F20"/>
          <w:sz w:val="24"/>
          <w:szCs w:val="24"/>
        </w:rPr>
      </w:pPr>
      <w:r w:rsidRPr="001C3B2A">
        <w:rPr>
          <w:rFonts w:ascii="Times New Roman" w:hAnsi="Times New Roman" w:cs="Times New Roman"/>
          <w:b/>
          <w:bCs/>
          <w:color w:val="ED008D"/>
          <w:sz w:val="24"/>
          <w:szCs w:val="24"/>
        </w:rPr>
        <w:t xml:space="preserve">4. Resonance. </w:t>
      </w:r>
      <w:r w:rsidRPr="001C3B2A">
        <w:rPr>
          <w:rFonts w:ascii="Times New Roman" w:hAnsi="Times New Roman" w:cs="Times New Roman"/>
          <w:color w:val="231F20"/>
          <w:sz w:val="24"/>
          <w:szCs w:val="24"/>
        </w:rPr>
        <w:t>Resonance in an electrical system occurs when inductive reactance of the circuit</w:t>
      </w:r>
      <w:r w:rsidR="00036CE0">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becomes equal to capacitive reactance. Under resonance, the impedance of the circuit is equal to</w:t>
      </w:r>
      <w:r w:rsidR="00036CE0">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resistance of the circuit and the p.f. is unity. Resonance causes high voltages in the electrical system.</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In the usual transmission lines, the capacitance is very small so that resonance rarely occurs at the</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 xml:space="preserve">fundamental supply frequency. However, if generator </w:t>
      </w:r>
      <w:r w:rsidRPr="001C3B2A">
        <w:rPr>
          <w:rFonts w:ascii="Times New Roman" w:hAnsi="Times New Roman" w:cs="Times New Roman"/>
          <w:i/>
          <w:iCs/>
          <w:color w:val="231F20"/>
          <w:sz w:val="24"/>
          <w:szCs w:val="24"/>
        </w:rPr>
        <w:t>e.m.f</w:t>
      </w:r>
      <w:r w:rsidRPr="001C3B2A">
        <w:rPr>
          <w:rFonts w:ascii="Times New Roman" w:hAnsi="Times New Roman" w:cs="Times New Roman"/>
          <w:color w:val="231F20"/>
          <w:sz w:val="24"/>
          <w:szCs w:val="24"/>
        </w:rPr>
        <w:t>. wave is distorted, the trouble of resonance</w:t>
      </w:r>
      <w:r>
        <w:rPr>
          <w:rFonts w:ascii="Times New Roman" w:hAnsi="Times New Roman" w:cs="Times New Roman"/>
          <w:color w:val="231F20"/>
          <w:sz w:val="24"/>
          <w:szCs w:val="24"/>
        </w:rPr>
        <w:t xml:space="preserve"> </w:t>
      </w:r>
      <w:r w:rsidRPr="001C3B2A">
        <w:rPr>
          <w:rFonts w:ascii="Times New Roman" w:hAnsi="Times New Roman" w:cs="Times New Roman"/>
          <w:color w:val="231F20"/>
          <w:sz w:val="24"/>
          <w:szCs w:val="24"/>
        </w:rPr>
        <w:t>may occur due to 5th or higher harmonics and in case of underground cables too.</w:t>
      </w:r>
    </w:p>
    <w:p w:rsidR="003F7A69" w:rsidRPr="003F7A69" w:rsidRDefault="00387E88" w:rsidP="003F7A69">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w:t>
      </w:r>
      <w:r w:rsidR="003F7A69" w:rsidRPr="003F7A69">
        <w:rPr>
          <w:rFonts w:ascii="Times New Roman" w:hAnsi="Times New Roman" w:cs="Times New Roman"/>
          <w:color w:val="005AAB"/>
          <w:sz w:val="24"/>
          <w:szCs w:val="24"/>
        </w:rPr>
        <w:t>.4 Lightning</w:t>
      </w:r>
    </w:p>
    <w:p w:rsidR="003F7A69" w:rsidRPr="003F7A69" w:rsidRDefault="003F7A69" w:rsidP="003F7A69">
      <w:pPr>
        <w:autoSpaceDE w:val="0"/>
        <w:autoSpaceDN w:val="0"/>
        <w:adjustRightInd w:val="0"/>
        <w:spacing w:after="0" w:line="240" w:lineRule="auto"/>
        <w:jc w:val="both"/>
        <w:rPr>
          <w:rFonts w:ascii="Times New Roman" w:hAnsi="Times New Roman" w:cs="Times New Roman"/>
          <w:b/>
          <w:bCs/>
          <w:color w:val="ED008D"/>
          <w:sz w:val="24"/>
          <w:szCs w:val="24"/>
        </w:rPr>
      </w:pPr>
      <w:r w:rsidRPr="003F7A69">
        <w:rPr>
          <w:rFonts w:ascii="Times New Roman" w:hAnsi="Times New Roman" w:cs="Times New Roman"/>
          <w:i/>
          <w:iCs/>
          <w:color w:val="231F20"/>
          <w:sz w:val="24"/>
          <w:szCs w:val="24"/>
        </w:rPr>
        <w:t>An electric discharge between cloud and earth, between clouds or between the charge centres of the</w:t>
      </w:r>
      <w:r w:rsidR="00387E88">
        <w:rPr>
          <w:rFonts w:ascii="Times New Roman" w:hAnsi="Times New Roman" w:cs="Times New Roman"/>
          <w:i/>
          <w:iCs/>
          <w:color w:val="231F20"/>
          <w:sz w:val="24"/>
          <w:szCs w:val="24"/>
        </w:rPr>
        <w:t xml:space="preserve"> </w:t>
      </w:r>
      <w:r w:rsidRPr="003F7A69">
        <w:rPr>
          <w:rFonts w:ascii="Times New Roman" w:hAnsi="Times New Roman" w:cs="Times New Roman"/>
          <w:i/>
          <w:iCs/>
          <w:color w:val="231F20"/>
          <w:sz w:val="24"/>
          <w:szCs w:val="24"/>
        </w:rPr>
        <w:t xml:space="preserve">same cloud is known as </w:t>
      </w:r>
      <w:r w:rsidRPr="003F7A69">
        <w:rPr>
          <w:rFonts w:ascii="Times New Roman" w:hAnsi="Times New Roman" w:cs="Times New Roman"/>
          <w:b/>
          <w:bCs/>
          <w:color w:val="ED008D"/>
          <w:sz w:val="24"/>
          <w:szCs w:val="24"/>
        </w:rPr>
        <w:t>lightning.</w:t>
      </w:r>
    </w:p>
    <w:p w:rsid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Lightning is a huge spark and takes place when clouds are charged to such a high potential (+ve</w:t>
      </w:r>
      <w:r w:rsidR="00036CE0">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or -ve) with respect to earth or a neighbouring cloud that the dielectric strength of neighbouring</w:t>
      </w:r>
      <w:r w:rsidR="00036CE0">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medium (air) is destroyed. There are several theories which exist to explain how the clouds acquire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charge. The most accepted one is that during the uprush of warm moist air from earth, the friction between the air and the tiny particles of water causes the building up of charges. When drops of water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are formed, the larger drops become positively charged and the smaller drops become negatively</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charged. When the drops of water accumulate, they form clouds, and hence cloud may possess either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a positive or a negative charge, depending upon the charge of drops of water they contain. The charge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on a cloud may become so great that it may discharge to another cloud or to earth and we call this</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discharge as lightning. The thunder which accompanies lightning is due to the fact that lightning</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suddenly heats up the air, thereby causing it to expand. The surrounding air pushes the expanded air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back and forth causing the wave motion of air which we recognise as thunder.</w:t>
      </w:r>
    </w:p>
    <w:p w:rsidR="00387E88" w:rsidRPr="003F7A69" w:rsidRDefault="00387E88" w:rsidP="003F7A69">
      <w:pPr>
        <w:autoSpaceDE w:val="0"/>
        <w:autoSpaceDN w:val="0"/>
        <w:adjustRightInd w:val="0"/>
        <w:spacing w:after="0" w:line="240" w:lineRule="auto"/>
        <w:jc w:val="both"/>
        <w:rPr>
          <w:rFonts w:ascii="Times New Roman" w:hAnsi="Times New Roman" w:cs="Times New Roman"/>
          <w:color w:val="231F20"/>
          <w:sz w:val="24"/>
          <w:szCs w:val="24"/>
        </w:rPr>
      </w:pPr>
    </w:p>
    <w:p w:rsidR="003F7A69" w:rsidRPr="003F7A69" w:rsidRDefault="00387E88" w:rsidP="003F7A69">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w:t>
      </w:r>
      <w:r w:rsidR="003F7A69" w:rsidRPr="003F7A69">
        <w:rPr>
          <w:rFonts w:ascii="Times New Roman" w:hAnsi="Times New Roman" w:cs="Times New Roman"/>
          <w:color w:val="005AAB"/>
          <w:sz w:val="24"/>
          <w:szCs w:val="24"/>
        </w:rPr>
        <w:t>.5 Mechanism of Lightning Discharge</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Let us now discuss the manner in which a lightning discharge occurs. When a charged cloud passes</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over the earth, it induces equal and oppo</w:t>
      </w:r>
      <w:r w:rsidR="00AC6E67">
        <w:rPr>
          <w:rFonts w:ascii="Times New Roman" w:hAnsi="Times New Roman" w:cs="Times New Roman"/>
          <w:color w:val="231F20"/>
          <w:sz w:val="24"/>
          <w:szCs w:val="24"/>
        </w:rPr>
        <w:t>site charge on the earth below.</w:t>
      </w:r>
      <w:r w:rsidRPr="003F7A69">
        <w:rPr>
          <w:rFonts w:ascii="Times New Roman" w:hAnsi="Times New Roman" w:cs="Times New Roman"/>
          <w:color w:val="231F20"/>
          <w:sz w:val="24"/>
          <w:szCs w:val="24"/>
        </w:rPr>
        <w:t>Fig.</w:t>
      </w:r>
      <w:r w:rsidR="00AC6E67">
        <w:rPr>
          <w:rFonts w:ascii="Times New Roman" w:hAnsi="Times New Roman" w:cs="Times New Roman"/>
          <w:color w:val="231F20"/>
          <w:sz w:val="24"/>
          <w:szCs w:val="24"/>
        </w:rPr>
        <w:t>2.4</w:t>
      </w:r>
      <w:r w:rsidRPr="003F7A69">
        <w:rPr>
          <w:rFonts w:ascii="Times New Roman" w:hAnsi="Times New Roman" w:cs="Times New Roman"/>
          <w:color w:val="231F20"/>
          <w:sz w:val="24"/>
          <w:szCs w:val="24"/>
        </w:rPr>
        <w:t xml:space="preserve"> shows a negatively</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charged cloud inducing a positive charge on the earth below it. As the charge acquired by the cloud</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increases, the potential between cloud and earth increases and, therefore, gradient in the air increases.</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When the potential gradient is sufficient (5 kV</w:t>
      </w:r>
      <w:r w:rsidRPr="003F7A69">
        <w:rPr>
          <w:rFonts w:ascii="Times New Roman" w:hAnsi="Times New Roman" w:cs="Times New Roman"/>
          <w:color w:val="005AAB"/>
          <w:sz w:val="24"/>
          <w:szCs w:val="24"/>
        </w:rPr>
        <w:t>*</w:t>
      </w:r>
      <w:r w:rsidRPr="003F7A69">
        <w:rPr>
          <w:rFonts w:ascii="Times New Roman" w:hAnsi="Times New Roman" w:cs="Times New Roman"/>
          <w:color w:val="231F20"/>
          <w:sz w:val="24"/>
          <w:szCs w:val="24"/>
        </w:rPr>
        <w:t>/cm to 10 kV/cm) to break down the surrounding air,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the lightning stroke starts. The stroke mechanism is as under :</w:t>
      </w:r>
    </w:p>
    <w:p w:rsidR="003F7A69" w:rsidRPr="003F7A69" w:rsidRDefault="003F7A69" w:rsidP="00387E88">
      <w:pPr>
        <w:autoSpaceDE w:val="0"/>
        <w:autoSpaceDN w:val="0"/>
        <w:adjustRightInd w:val="0"/>
        <w:spacing w:after="0" w:line="240" w:lineRule="auto"/>
        <w:jc w:val="both"/>
        <w:rPr>
          <w:rFonts w:ascii="Times New Roman" w:hAnsi="Times New Roman" w:cs="Times New Roman"/>
          <w:i/>
          <w:iCs/>
          <w:color w:val="ED008D"/>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i</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 xml:space="preserve">As soon as the air near the cloud breaks down, a streamer called </w:t>
      </w:r>
      <w:r w:rsidRPr="003F7A69">
        <w:rPr>
          <w:rFonts w:ascii="Times New Roman" w:hAnsi="Times New Roman" w:cs="Times New Roman"/>
          <w:i/>
          <w:iCs/>
          <w:color w:val="ED008D"/>
          <w:sz w:val="24"/>
          <w:szCs w:val="24"/>
        </w:rPr>
        <w:t xml:space="preserve">leader streamer </w:t>
      </w:r>
      <w:r w:rsidRPr="003F7A69">
        <w:rPr>
          <w:rFonts w:ascii="Times New Roman" w:hAnsi="Times New Roman" w:cs="Times New Roman"/>
          <w:color w:val="ED008D"/>
          <w:sz w:val="24"/>
          <w:szCs w:val="24"/>
        </w:rPr>
        <w:t xml:space="preserve">or </w:t>
      </w:r>
      <w:r w:rsidRPr="003F7A69">
        <w:rPr>
          <w:rFonts w:ascii="Times New Roman" w:hAnsi="Times New Roman" w:cs="Times New Roman"/>
          <w:i/>
          <w:iCs/>
          <w:color w:val="ED008D"/>
          <w:sz w:val="24"/>
          <w:szCs w:val="24"/>
        </w:rPr>
        <w:t>pilot</w:t>
      </w:r>
    </w:p>
    <w:p w:rsidR="003F7A69" w:rsidRPr="003F7A69" w:rsidRDefault="003F7A69" w:rsidP="00387E88">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i/>
          <w:iCs/>
          <w:color w:val="ED008D"/>
          <w:sz w:val="24"/>
          <w:szCs w:val="24"/>
        </w:rPr>
        <w:t xml:space="preserve">streamer </w:t>
      </w:r>
      <w:r w:rsidRPr="003F7A69">
        <w:rPr>
          <w:rFonts w:ascii="Times New Roman" w:hAnsi="Times New Roman" w:cs="Times New Roman"/>
          <w:color w:val="231F20"/>
          <w:sz w:val="24"/>
          <w:szCs w:val="24"/>
        </w:rPr>
        <w:t xml:space="preserve">starts from the cloud towards the earth and carries charge with it as shown in Fig </w:t>
      </w:r>
      <w:r w:rsidR="00AC6E67">
        <w:rPr>
          <w:rFonts w:ascii="Times New Roman" w:hAnsi="Times New Roman" w:cs="Times New Roman"/>
          <w:color w:val="231F20"/>
          <w:sz w:val="24"/>
          <w:szCs w:val="24"/>
        </w:rPr>
        <w:t>.2.4</w:t>
      </w:r>
      <w:r w:rsidRPr="003F7A69">
        <w:rPr>
          <w:rFonts w:ascii="Times New Roman" w:hAnsi="Times New Roman" w:cs="Times New Roman"/>
          <w:color w:val="231F20"/>
          <w:sz w:val="24"/>
          <w:szCs w:val="24"/>
        </w:rPr>
        <w:t>(</w:t>
      </w:r>
      <w:r w:rsidRPr="003F7A69">
        <w:rPr>
          <w:rFonts w:ascii="Times New Roman" w:hAnsi="Times New Roman" w:cs="Times New Roman"/>
          <w:i/>
          <w:iCs/>
          <w:color w:val="231F20"/>
          <w:sz w:val="24"/>
          <w:szCs w:val="24"/>
        </w:rPr>
        <w:t>i</w:t>
      </w:r>
      <w:r w:rsidRPr="003F7A69">
        <w:rPr>
          <w:rFonts w:ascii="Times New Roman" w:hAnsi="Times New Roman" w:cs="Times New Roman"/>
          <w:color w:val="231F20"/>
          <w:sz w:val="24"/>
          <w:szCs w:val="24"/>
        </w:rPr>
        <w:t>). The leader streamer will continue its journey towards earth as long as the cloud,</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from which it originates feeds enough charge to it to maintain gradient at the tip of leader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streamer above the strength of air. If this gradient is not maintained, the leader streamer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stops and the charge is dissipated without the formation of a complete stroke. In other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words, the leader streamer wil</w:t>
      </w:r>
      <w:r w:rsidR="00387E88">
        <w:rPr>
          <w:rFonts w:ascii="Times New Roman" w:hAnsi="Times New Roman" w:cs="Times New Roman"/>
          <w:color w:val="231F20"/>
          <w:sz w:val="24"/>
          <w:szCs w:val="24"/>
        </w:rPr>
        <w:t>l not reach the earth. Fig</w:t>
      </w:r>
      <w:r w:rsidRPr="003F7A69">
        <w:rPr>
          <w:rFonts w:ascii="Times New Roman" w:hAnsi="Times New Roman" w:cs="Times New Roman"/>
          <w:color w:val="231F20"/>
          <w:sz w:val="24"/>
          <w:szCs w:val="24"/>
        </w:rPr>
        <w:t xml:space="preserve"> </w:t>
      </w:r>
      <w:r w:rsidR="00AC6E67">
        <w:rPr>
          <w:rFonts w:ascii="Times New Roman" w:hAnsi="Times New Roman" w:cs="Times New Roman"/>
          <w:color w:val="231F20"/>
          <w:sz w:val="24"/>
          <w:szCs w:val="24"/>
        </w:rPr>
        <w:t>.2.4</w:t>
      </w:r>
      <w:r w:rsidRPr="003F7A69">
        <w:rPr>
          <w:rFonts w:ascii="Times New Roman" w:hAnsi="Times New Roman" w:cs="Times New Roman"/>
          <w:color w:val="231F20"/>
          <w:sz w:val="24"/>
          <w:szCs w:val="24"/>
        </w:rPr>
        <w:t>(</w:t>
      </w:r>
      <w:r w:rsidRPr="003F7A69">
        <w:rPr>
          <w:rFonts w:ascii="Times New Roman" w:hAnsi="Times New Roman" w:cs="Times New Roman"/>
          <w:i/>
          <w:iCs/>
          <w:color w:val="231F20"/>
          <w:sz w:val="24"/>
          <w:szCs w:val="24"/>
        </w:rPr>
        <w:t>i</w:t>
      </w:r>
      <w:r w:rsidRPr="003F7A69">
        <w:rPr>
          <w:rFonts w:ascii="Times New Roman" w:hAnsi="Times New Roman" w:cs="Times New Roman"/>
          <w:color w:val="231F20"/>
          <w:sz w:val="24"/>
          <w:szCs w:val="24"/>
        </w:rPr>
        <w:t>) shows the leader streamer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being unable to reach the earth as gradient at its end cloud not be maintained above the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strength of air. It may be noted that current in the leader streamer is low (&lt;100 A) and its</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velocity of propagation is about 0·05% that of velocity of light. Moreover, the luminosity</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of leader is also very low.</w:t>
      </w:r>
    </w:p>
    <w:p w:rsidR="003F7A69" w:rsidRDefault="003F7A69" w:rsidP="00387E88">
      <w:pPr>
        <w:autoSpaceDE w:val="0"/>
        <w:autoSpaceDN w:val="0"/>
        <w:adjustRightInd w:val="0"/>
        <w:spacing w:after="0" w:line="240" w:lineRule="auto"/>
        <w:jc w:val="center"/>
        <w:rPr>
          <w:rFonts w:ascii="Times New Roman" w:hAnsi="Times New Roman" w:cs="Times New Roman"/>
          <w:color w:val="231F20"/>
          <w:sz w:val="24"/>
          <w:szCs w:val="24"/>
        </w:rPr>
      </w:pPr>
      <w:r w:rsidRPr="003F7A69">
        <w:rPr>
          <w:rFonts w:ascii="Times New Roman" w:hAnsi="Times New Roman" w:cs="Times New Roman"/>
          <w:noProof/>
          <w:color w:val="231F20"/>
          <w:sz w:val="24"/>
          <w:szCs w:val="24"/>
        </w:rPr>
        <w:drawing>
          <wp:inline distT="0" distB="0" distL="0" distR="0">
            <wp:extent cx="4997450" cy="1885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97450" cy="1885950"/>
                    </a:xfrm>
                    <a:prstGeom prst="rect">
                      <a:avLst/>
                    </a:prstGeom>
                    <a:noFill/>
                    <a:ln w="9525">
                      <a:noFill/>
                      <a:miter lim="800000"/>
                      <a:headEnd/>
                      <a:tailEnd/>
                    </a:ln>
                  </pic:spPr>
                </pic:pic>
              </a:graphicData>
            </a:graphic>
          </wp:inline>
        </w:drawing>
      </w:r>
    </w:p>
    <w:p w:rsidR="00AC6E67" w:rsidRPr="003F7A69" w:rsidRDefault="00AC6E67" w:rsidP="00387E88">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Fig.2.4</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ii</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In many cases, the leader streamer continues its jour</w:t>
      </w:r>
      <w:r w:rsidR="00387E88">
        <w:rPr>
          <w:rFonts w:ascii="Times New Roman" w:hAnsi="Times New Roman" w:cs="Times New Roman"/>
          <w:color w:val="231F20"/>
          <w:sz w:val="24"/>
          <w:szCs w:val="24"/>
        </w:rPr>
        <w:t>ney towards earth [See Fig</w:t>
      </w:r>
      <w:r w:rsidR="00AC6E67">
        <w:rPr>
          <w:rFonts w:ascii="Times New Roman" w:hAnsi="Times New Roman" w:cs="Times New Roman"/>
          <w:color w:val="231F20"/>
          <w:sz w:val="24"/>
          <w:szCs w:val="24"/>
        </w:rPr>
        <w:t>.2.4</w:t>
      </w:r>
      <w:r w:rsidRPr="003F7A69">
        <w:rPr>
          <w:rFonts w:ascii="Times New Roman" w:hAnsi="Times New Roman" w:cs="Times New Roman"/>
          <w:color w:val="231F20"/>
          <w:sz w:val="24"/>
          <w:szCs w:val="24"/>
        </w:rPr>
        <w:t xml:space="preserve"> (</w:t>
      </w:r>
      <w:r w:rsidRPr="003F7A69">
        <w:rPr>
          <w:rFonts w:ascii="Times New Roman" w:hAnsi="Times New Roman" w:cs="Times New Roman"/>
          <w:i/>
          <w:iCs/>
          <w:color w:val="231F20"/>
          <w:sz w:val="24"/>
          <w:szCs w:val="24"/>
        </w:rPr>
        <w:t>ii</w:t>
      </w:r>
      <w:r w:rsidRPr="003F7A69">
        <w:rPr>
          <w:rFonts w:ascii="Times New Roman" w:hAnsi="Times New Roman" w:cs="Times New Roman"/>
          <w:color w:val="231F20"/>
          <w:sz w:val="24"/>
          <w:szCs w:val="24"/>
        </w:rPr>
        <w:t>)]</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until it makes contact with earth or some object on the earth. As the leader streamer moves</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towards earth, it is accompanied by points of luminescence which travel in jumps giving</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rise to stepped leaders. The velocity of stepped leader exceeds one-sixth of that of light</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and distance travelled in one step is about 50 m. It may be noted that stepped leaders have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sufficient luminosity and give rise to first visual phenomenon of discharge.</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iii</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The path of leader streamer is a path of ionisation and, therefore, of complete breakdown</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of insulation. As the leader streamer reaches near the earth, a </w:t>
      </w:r>
      <w:r w:rsidRPr="003F7A69">
        <w:rPr>
          <w:rFonts w:ascii="Times New Roman" w:hAnsi="Times New Roman" w:cs="Times New Roman"/>
          <w:i/>
          <w:iCs/>
          <w:color w:val="ED008D"/>
          <w:sz w:val="24"/>
          <w:szCs w:val="24"/>
        </w:rPr>
        <w:t xml:space="preserve">return streamer </w:t>
      </w:r>
      <w:r w:rsidRPr="003F7A69">
        <w:rPr>
          <w:rFonts w:ascii="Times New Roman" w:hAnsi="Times New Roman" w:cs="Times New Roman"/>
          <w:color w:val="231F20"/>
          <w:sz w:val="24"/>
          <w:szCs w:val="24"/>
        </w:rPr>
        <w:t>shoots up</w:t>
      </w:r>
      <w:r w:rsidR="00387E88">
        <w:rPr>
          <w:rFonts w:ascii="Times New Roman" w:hAnsi="Times New Roman" w:cs="Times New Roman"/>
          <w:color w:val="231F20"/>
          <w:sz w:val="24"/>
          <w:szCs w:val="24"/>
        </w:rPr>
        <w:t xml:space="preserve"> from the earth [See Fig</w:t>
      </w:r>
      <w:r w:rsidR="00AC6E67">
        <w:rPr>
          <w:rFonts w:ascii="Times New Roman" w:hAnsi="Times New Roman" w:cs="Times New Roman"/>
          <w:color w:val="231F20"/>
          <w:sz w:val="24"/>
          <w:szCs w:val="24"/>
        </w:rPr>
        <w:t>.2.4</w:t>
      </w:r>
      <w:r w:rsidRPr="003F7A69">
        <w:rPr>
          <w:rFonts w:ascii="Times New Roman" w:hAnsi="Times New Roman" w:cs="Times New Roman"/>
          <w:color w:val="231F20"/>
          <w:sz w:val="24"/>
          <w:szCs w:val="24"/>
        </w:rPr>
        <w:t xml:space="preserve"> (</w:t>
      </w:r>
      <w:r w:rsidRPr="003F7A69">
        <w:rPr>
          <w:rFonts w:ascii="Times New Roman" w:hAnsi="Times New Roman" w:cs="Times New Roman"/>
          <w:i/>
          <w:iCs/>
          <w:color w:val="231F20"/>
          <w:sz w:val="24"/>
          <w:szCs w:val="24"/>
        </w:rPr>
        <w:t>iii</w:t>
      </w:r>
      <w:r w:rsidRPr="003F7A69">
        <w:rPr>
          <w:rFonts w:ascii="Times New Roman" w:hAnsi="Times New Roman" w:cs="Times New Roman"/>
          <w:color w:val="231F20"/>
          <w:sz w:val="24"/>
          <w:szCs w:val="24"/>
        </w:rPr>
        <w:t>)] to the cloud, following the same path as the main channel</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of the downward leader. The action can be compared with the closing of a switch between</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the positive and negative terminals; the downward leader having negative charge and return</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streamer the positive charge. This phenomenon causes a sudden spark which we call</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lightning. With the resulting neutralisation of much of the negative charge on the cloud,</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any further discharge from the cloud may have to originate from some other portion of it.</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The following points may be noted about lightning discharge :</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lastRenderedPageBreak/>
        <w:t>(</w:t>
      </w:r>
      <w:r w:rsidRPr="003F7A69">
        <w:rPr>
          <w:rFonts w:ascii="Times New Roman" w:hAnsi="Times New Roman" w:cs="Times New Roman"/>
          <w:b/>
          <w:bCs/>
          <w:i/>
          <w:iCs/>
          <w:color w:val="ED008D"/>
          <w:sz w:val="24"/>
          <w:szCs w:val="24"/>
        </w:rPr>
        <w:t>a</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A lightning discharge which usually appears to the eye as a single flash is in reality made up</w:t>
      </w:r>
      <w:r w:rsidR="00036CE0">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of a number of separate strokes that travel down the same path. The interval between them</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varies from 0·0005 to 0·5 second. Each separate stroke starts as a downward leader from</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the cloud.</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b</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It has been found that 87% of all lightning strokes result from negatively charged clouds</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and only 13% originate from positively charged clouds.</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c</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It has been estimated that throughout the world, there occur about 100 lightning strokes per</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second.</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d</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Lightning discharge may have currents in the range of 10 kA to 90 kA.</w:t>
      </w:r>
    </w:p>
    <w:p w:rsidR="003F7A69" w:rsidRPr="003F7A69" w:rsidRDefault="00387E88" w:rsidP="003F7A69">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w:t>
      </w:r>
      <w:r w:rsidR="003F7A69" w:rsidRPr="003F7A69">
        <w:rPr>
          <w:rFonts w:ascii="Times New Roman" w:hAnsi="Times New Roman" w:cs="Times New Roman"/>
          <w:color w:val="005AAB"/>
          <w:sz w:val="24"/>
          <w:szCs w:val="24"/>
        </w:rPr>
        <w:t>.6 Types of Lightning Strokes</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There are two main ways in which a lightning may strike the power system (</w:t>
      </w:r>
      <w:r w:rsidRPr="003F7A69">
        <w:rPr>
          <w:rFonts w:ascii="Times New Roman" w:hAnsi="Times New Roman" w:cs="Times New Roman"/>
          <w:i/>
          <w:iCs/>
          <w:color w:val="231F20"/>
          <w:sz w:val="24"/>
          <w:szCs w:val="24"/>
        </w:rPr>
        <w:t>e.g</w:t>
      </w:r>
      <w:r w:rsidRPr="003F7A69">
        <w:rPr>
          <w:rFonts w:ascii="Times New Roman" w:hAnsi="Times New Roman" w:cs="Times New Roman"/>
          <w:color w:val="231F20"/>
          <w:sz w:val="24"/>
          <w:szCs w:val="24"/>
        </w:rPr>
        <w:t>. overhead lines,</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towers, sub-stations etc.), namely;</w:t>
      </w:r>
      <w:r w:rsidR="00036CE0">
        <w:rPr>
          <w:rFonts w:ascii="Times New Roman" w:hAnsi="Times New Roman" w:cs="Times New Roman"/>
          <w:color w:val="231F20"/>
          <w:sz w:val="24"/>
          <w:szCs w:val="24"/>
        </w:rPr>
        <w:t xml:space="preserve"> </w:t>
      </w:r>
      <w:r w:rsidRPr="003F7A69">
        <w:rPr>
          <w:rFonts w:ascii="Times New Roman" w:hAnsi="Times New Roman" w:cs="Times New Roman"/>
          <w:b/>
          <w:bCs/>
          <w:color w:val="ED008D"/>
          <w:sz w:val="24"/>
          <w:szCs w:val="24"/>
        </w:rPr>
        <w:t xml:space="preserve">1. </w:t>
      </w:r>
      <w:r w:rsidRPr="003F7A69">
        <w:rPr>
          <w:rFonts w:ascii="Times New Roman" w:hAnsi="Times New Roman" w:cs="Times New Roman"/>
          <w:color w:val="231F20"/>
          <w:sz w:val="24"/>
          <w:szCs w:val="24"/>
        </w:rPr>
        <w:t xml:space="preserve">Direct stroke </w:t>
      </w:r>
      <w:r w:rsidRPr="003F7A69">
        <w:rPr>
          <w:rFonts w:ascii="Times New Roman" w:hAnsi="Times New Roman" w:cs="Times New Roman"/>
          <w:b/>
          <w:bCs/>
          <w:color w:val="ED008D"/>
          <w:sz w:val="24"/>
          <w:szCs w:val="24"/>
        </w:rPr>
        <w:t xml:space="preserve">2. </w:t>
      </w:r>
      <w:r w:rsidRPr="003F7A69">
        <w:rPr>
          <w:rFonts w:ascii="Times New Roman" w:hAnsi="Times New Roman" w:cs="Times New Roman"/>
          <w:color w:val="231F20"/>
          <w:sz w:val="24"/>
          <w:szCs w:val="24"/>
        </w:rPr>
        <w:t>Indirect stroke</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 xml:space="preserve">1. Direct stroke. </w:t>
      </w:r>
      <w:r w:rsidRPr="003F7A69">
        <w:rPr>
          <w:rFonts w:ascii="Times New Roman" w:hAnsi="Times New Roman" w:cs="Times New Roman"/>
          <w:color w:val="231F20"/>
          <w:sz w:val="24"/>
          <w:szCs w:val="24"/>
        </w:rPr>
        <w:t>In the direct stroke, the lightning discharge (</w:t>
      </w:r>
      <w:r w:rsidRPr="003F7A69">
        <w:rPr>
          <w:rFonts w:ascii="Times New Roman" w:hAnsi="Times New Roman" w:cs="Times New Roman"/>
          <w:i/>
          <w:iCs/>
          <w:color w:val="231F20"/>
          <w:sz w:val="24"/>
          <w:szCs w:val="24"/>
        </w:rPr>
        <w:t xml:space="preserve">i.e. </w:t>
      </w:r>
      <w:r w:rsidRPr="003F7A69">
        <w:rPr>
          <w:rFonts w:ascii="Times New Roman" w:hAnsi="Times New Roman" w:cs="Times New Roman"/>
          <w:color w:val="231F20"/>
          <w:sz w:val="24"/>
          <w:szCs w:val="24"/>
        </w:rPr>
        <w:t>current path) is directly from</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the cloud to the subject equipment </w:t>
      </w:r>
      <w:r w:rsidRPr="003F7A69">
        <w:rPr>
          <w:rFonts w:ascii="Times New Roman" w:hAnsi="Times New Roman" w:cs="Times New Roman"/>
          <w:i/>
          <w:iCs/>
          <w:color w:val="231F20"/>
          <w:sz w:val="24"/>
          <w:szCs w:val="24"/>
        </w:rPr>
        <w:t>e.g</w:t>
      </w:r>
      <w:r w:rsidRPr="003F7A69">
        <w:rPr>
          <w:rFonts w:ascii="Times New Roman" w:hAnsi="Times New Roman" w:cs="Times New Roman"/>
          <w:color w:val="231F20"/>
          <w:sz w:val="24"/>
          <w:szCs w:val="24"/>
        </w:rPr>
        <w:t>. an overhead line. From the line, the current path may be over</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the insulators down the pole to the ground. The overvoltages set up due to the stroke may be large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enough to flashover this path directly to the ground. The direct strokes can be of two types </w:t>
      </w:r>
      <w:r w:rsidRPr="003F7A69">
        <w:rPr>
          <w:rFonts w:ascii="Times New Roman" w:hAnsi="Times New Roman" w:cs="Times New Roman"/>
          <w:i/>
          <w:iCs/>
          <w:color w:val="231F20"/>
          <w:sz w:val="24"/>
          <w:szCs w:val="24"/>
        </w:rPr>
        <w:t>viz</w:t>
      </w:r>
      <w:r w:rsidRPr="003F7A69">
        <w:rPr>
          <w:rFonts w:ascii="Times New Roman" w:hAnsi="Times New Roman" w:cs="Times New Roman"/>
          <w:color w:val="231F20"/>
          <w:sz w:val="24"/>
          <w:szCs w:val="24"/>
        </w:rPr>
        <w:t>.(</w:t>
      </w:r>
      <w:r w:rsidRPr="003F7A69">
        <w:rPr>
          <w:rFonts w:ascii="Times New Roman" w:hAnsi="Times New Roman" w:cs="Times New Roman"/>
          <w:i/>
          <w:iCs/>
          <w:color w:val="231F20"/>
          <w:sz w:val="24"/>
          <w:szCs w:val="24"/>
        </w:rPr>
        <w:t>i</w:t>
      </w:r>
      <w:r w:rsidRPr="003F7A69">
        <w:rPr>
          <w:rFonts w:ascii="Times New Roman" w:hAnsi="Times New Roman" w:cs="Times New Roman"/>
          <w:color w:val="231F20"/>
          <w:sz w:val="24"/>
          <w:szCs w:val="24"/>
        </w:rPr>
        <w:t xml:space="preserve">) Stroke </w:t>
      </w:r>
      <w:r w:rsidRPr="003F7A69">
        <w:rPr>
          <w:rFonts w:ascii="Times New Roman" w:hAnsi="Times New Roman" w:cs="Times New Roman"/>
          <w:i/>
          <w:iCs/>
          <w:color w:val="231F20"/>
          <w:sz w:val="24"/>
          <w:szCs w:val="24"/>
        </w:rPr>
        <w:t xml:space="preserve">A </w:t>
      </w:r>
      <w:r w:rsidRPr="003F7A69">
        <w:rPr>
          <w:rFonts w:ascii="Times New Roman" w:hAnsi="Times New Roman" w:cs="Times New Roman"/>
          <w:color w:val="231F20"/>
          <w:sz w:val="24"/>
          <w:szCs w:val="24"/>
        </w:rPr>
        <w:t>and (</w:t>
      </w:r>
      <w:r w:rsidRPr="003F7A69">
        <w:rPr>
          <w:rFonts w:ascii="Times New Roman" w:hAnsi="Times New Roman" w:cs="Times New Roman"/>
          <w:i/>
          <w:iCs/>
          <w:color w:val="231F20"/>
          <w:sz w:val="24"/>
          <w:szCs w:val="24"/>
        </w:rPr>
        <w:t>ii</w:t>
      </w:r>
      <w:r w:rsidRPr="003F7A69">
        <w:rPr>
          <w:rFonts w:ascii="Times New Roman" w:hAnsi="Times New Roman" w:cs="Times New Roman"/>
          <w:color w:val="231F20"/>
          <w:sz w:val="24"/>
          <w:szCs w:val="24"/>
        </w:rPr>
        <w:t xml:space="preserve">) stroke </w:t>
      </w:r>
      <w:r w:rsidRPr="003F7A69">
        <w:rPr>
          <w:rFonts w:ascii="Times New Roman" w:hAnsi="Times New Roman" w:cs="Times New Roman"/>
          <w:i/>
          <w:iCs/>
          <w:color w:val="231F20"/>
          <w:sz w:val="24"/>
          <w:szCs w:val="24"/>
        </w:rPr>
        <w:t>B</w:t>
      </w:r>
      <w:r w:rsidRPr="003F7A69">
        <w:rPr>
          <w:rFonts w:ascii="Times New Roman" w:hAnsi="Times New Roman" w:cs="Times New Roman"/>
          <w:color w:val="231F20"/>
          <w:sz w:val="24"/>
          <w:szCs w:val="24"/>
        </w:rPr>
        <w:t>.</w:t>
      </w:r>
    </w:p>
    <w:p w:rsidR="003F7A69" w:rsidRDefault="003F7A69" w:rsidP="00387E88">
      <w:pPr>
        <w:autoSpaceDE w:val="0"/>
        <w:autoSpaceDN w:val="0"/>
        <w:adjustRightInd w:val="0"/>
        <w:spacing w:after="0" w:line="240" w:lineRule="auto"/>
        <w:jc w:val="center"/>
        <w:rPr>
          <w:rFonts w:ascii="Times New Roman" w:hAnsi="Times New Roman" w:cs="Times New Roman"/>
          <w:color w:val="231F20"/>
          <w:sz w:val="24"/>
          <w:szCs w:val="24"/>
        </w:rPr>
      </w:pPr>
      <w:r w:rsidRPr="003F7A69">
        <w:rPr>
          <w:rFonts w:ascii="Times New Roman" w:hAnsi="Times New Roman" w:cs="Times New Roman"/>
          <w:noProof/>
          <w:color w:val="231F20"/>
          <w:sz w:val="24"/>
          <w:szCs w:val="24"/>
        </w:rPr>
        <w:drawing>
          <wp:inline distT="0" distB="0" distL="0" distR="0">
            <wp:extent cx="4826000" cy="1816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826000" cy="1816100"/>
                    </a:xfrm>
                    <a:prstGeom prst="rect">
                      <a:avLst/>
                    </a:prstGeom>
                    <a:noFill/>
                    <a:ln w="9525">
                      <a:noFill/>
                      <a:miter lim="800000"/>
                      <a:headEnd/>
                      <a:tailEnd/>
                    </a:ln>
                  </pic:spPr>
                </pic:pic>
              </a:graphicData>
            </a:graphic>
          </wp:inline>
        </w:drawing>
      </w:r>
    </w:p>
    <w:p w:rsidR="00AC6E67" w:rsidRPr="003F7A69" w:rsidRDefault="00AC6E67" w:rsidP="00387E88">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Fig.2.5</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i</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 xml:space="preserve">In stroke </w:t>
      </w:r>
      <w:r w:rsidRPr="003F7A69">
        <w:rPr>
          <w:rFonts w:ascii="Times New Roman" w:hAnsi="Times New Roman" w:cs="Times New Roman"/>
          <w:i/>
          <w:iCs/>
          <w:color w:val="231F20"/>
          <w:sz w:val="24"/>
          <w:szCs w:val="24"/>
        </w:rPr>
        <w:t>A</w:t>
      </w:r>
      <w:r w:rsidRPr="003F7A69">
        <w:rPr>
          <w:rFonts w:ascii="Times New Roman" w:hAnsi="Times New Roman" w:cs="Times New Roman"/>
          <w:color w:val="231F20"/>
          <w:sz w:val="24"/>
          <w:szCs w:val="24"/>
        </w:rPr>
        <w:t xml:space="preserve">, the lightning discharge is from the cloud to the subject equipment </w:t>
      </w:r>
      <w:r w:rsidRPr="003F7A69">
        <w:rPr>
          <w:rFonts w:ascii="Times New Roman" w:hAnsi="Times New Roman" w:cs="Times New Roman"/>
          <w:i/>
          <w:iCs/>
          <w:color w:val="231F20"/>
          <w:sz w:val="24"/>
          <w:szCs w:val="24"/>
        </w:rPr>
        <w:t>i.e</w:t>
      </w:r>
      <w:r w:rsidRPr="003F7A69">
        <w:rPr>
          <w:rFonts w:ascii="Times New Roman" w:hAnsi="Times New Roman" w:cs="Times New Roman"/>
          <w:color w:val="231F20"/>
          <w:sz w:val="24"/>
          <w:szCs w:val="24"/>
        </w:rPr>
        <w:t>. an overhead</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line in</w:t>
      </w:r>
      <w:r w:rsidR="00387E88">
        <w:rPr>
          <w:rFonts w:ascii="Times New Roman" w:hAnsi="Times New Roman" w:cs="Times New Roman"/>
          <w:color w:val="231F20"/>
          <w:sz w:val="24"/>
          <w:szCs w:val="24"/>
        </w:rPr>
        <w:t xml:space="preserve"> this case as shown in above Fig</w:t>
      </w:r>
      <w:r w:rsidR="00AC6E67">
        <w:rPr>
          <w:rFonts w:ascii="Times New Roman" w:hAnsi="Times New Roman" w:cs="Times New Roman"/>
          <w:color w:val="231F20"/>
          <w:sz w:val="24"/>
          <w:szCs w:val="24"/>
        </w:rPr>
        <w:t>.2.5</w:t>
      </w:r>
      <w:r w:rsidRPr="003F7A69">
        <w:rPr>
          <w:rFonts w:ascii="Times New Roman" w:hAnsi="Times New Roman" w:cs="Times New Roman"/>
          <w:color w:val="231F20"/>
          <w:sz w:val="24"/>
          <w:szCs w:val="24"/>
        </w:rPr>
        <w:t xml:space="preserve"> (</w:t>
      </w:r>
      <w:r w:rsidRPr="003F7A69">
        <w:rPr>
          <w:rFonts w:ascii="Times New Roman" w:hAnsi="Times New Roman" w:cs="Times New Roman"/>
          <w:i/>
          <w:iCs/>
          <w:color w:val="231F20"/>
          <w:sz w:val="24"/>
          <w:szCs w:val="24"/>
        </w:rPr>
        <w:t>i</w:t>
      </w:r>
      <w:r w:rsidRPr="003F7A69">
        <w:rPr>
          <w:rFonts w:ascii="Times New Roman" w:hAnsi="Times New Roman" w:cs="Times New Roman"/>
          <w:color w:val="231F20"/>
          <w:sz w:val="24"/>
          <w:szCs w:val="24"/>
        </w:rPr>
        <w:t>). The cloud will induce a charge of opposite sign on the tall object (</w:t>
      </w:r>
      <w:r w:rsidRPr="003F7A69">
        <w:rPr>
          <w:rFonts w:ascii="Times New Roman" w:hAnsi="Times New Roman" w:cs="Times New Roman"/>
          <w:i/>
          <w:iCs/>
          <w:color w:val="231F20"/>
          <w:sz w:val="24"/>
          <w:szCs w:val="24"/>
        </w:rPr>
        <w:t xml:space="preserve">e.g. </w:t>
      </w:r>
      <w:r w:rsidRPr="003F7A69">
        <w:rPr>
          <w:rFonts w:ascii="Times New Roman" w:hAnsi="Times New Roman" w:cs="Times New Roman"/>
          <w:color w:val="231F20"/>
          <w:sz w:val="24"/>
          <w:szCs w:val="24"/>
        </w:rPr>
        <w:t>an overhead line in this case). When the potential between the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cloud and line exceeds the breakdown value of air, the lightning discharge occurs between</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the cloud and the line.</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w:t>
      </w:r>
      <w:r w:rsidRPr="003F7A69">
        <w:rPr>
          <w:rFonts w:ascii="Times New Roman" w:hAnsi="Times New Roman" w:cs="Times New Roman"/>
          <w:b/>
          <w:bCs/>
          <w:i/>
          <w:iCs/>
          <w:color w:val="ED008D"/>
          <w:sz w:val="24"/>
          <w:szCs w:val="24"/>
        </w:rPr>
        <w:t>ii</w:t>
      </w:r>
      <w:r w:rsidRPr="003F7A69">
        <w:rPr>
          <w:rFonts w:ascii="Times New Roman" w:hAnsi="Times New Roman" w:cs="Times New Roman"/>
          <w:b/>
          <w:bCs/>
          <w:color w:val="ED008D"/>
          <w:sz w:val="24"/>
          <w:szCs w:val="24"/>
        </w:rPr>
        <w:t xml:space="preserve">) </w:t>
      </w:r>
      <w:r w:rsidRPr="003F7A69">
        <w:rPr>
          <w:rFonts w:ascii="Times New Roman" w:hAnsi="Times New Roman" w:cs="Times New Roman"/>
          <w:color w:val="231F20"/>
          <w:sz w:val="24"/>
          <w:szCs w:val="24"/>
        </w:rPr>
        <w:t xml:space="preserve">In stroke </w:t>
      </w:r>
      <w:r w:rsidRPr="003F7A69">
        <w:rPr>
          <w:rFonts w:ascii="Times New Roman" w:hAnsi="Times New Roman" w:cs="Times New Roman"/>
          <w:i/>
          <w:iCs/>
          <w:color w:val="231F20"/>
          <w:sz w:val="24"/>
          <w:szCs w:val="24"/>
        </w:rPr>
        <w:t>B</w:t>
      </w:r>
      <w:r w:rsidRPr="003F7A69">
        <w:rPr>
          <w:rFonts w:ascii="Times New Roman" w:hAnsi="Times New Roman" w:cs="Times New Roman"/>
          <w:color w:val="231F20"/>
          <w:sz w:val="24"/>
          <w:szCs w:val="24"/>
        </w:rPr>
        <w:t xml:space="preserve">, the lightning discharge occurs on the overhead line as a result of stroke </w:t>
      </w:r>
      <w:r w:rsidRPr="003F7A69">
        <w:rPr>
          <w:rFonts w:ascii="Times New Roman" w:hAnsi="Times New Roman" w:cs="Times New Roman"/>
          <w:i/>
          <w:iCs/>
          <w:color w:val="231F20"/>
          <w:sz w:val="24"/>
          <w:szCs w:val="24"/>
        </w:rPr>
        <w:t>A</w:t>
      </w:r>
      <w:r w:rsidR="00387E88">
        <w:rPr>
          <w:rFonts w:ascii="Times New Roman" w:hAnsi="Times New Roman" w:cs="Times New Roman"/>
          <w:i/>
          <w:iCs/>
          <w:color w:val="231F20"/>
          <w:sz w:val="24"/>
          <w:szCs w:val="24"/>
        </w:rPr>
        <w:t xml:space="preserve"> </w:t>
      </w:r>
      <w:r w:rsidRPr="003F7A69">
        <w:rPr>
          <w:rFonts w:ascii="Times New Roman" w:hAnsi="Times New Roman" w:cs="Times New Roman"/>
          <w:color w:val="231F20"/>
          <w:sz w:val="24"/>
          <w:szCs w:val="24"/>
        </w:rPr>
        <w:t xml:space="preserve">between </w:t>
      </w:r>
      <w:r w:rsidR="00387E88">
        <w:rPr>
          <w:rFonts w:ascii="Times New Roman" w:hAnsi="Times New Roman" w:cs="Times New Roman"/>
          <w:color w:val="231F20"/>
          <w:sz w:val="24"/>
          <w:szCs w:val="24"/>
        </w:rPr>
        <w:t>the clouds as shown in above Fig</w:t>
      </w:r>
      <w:r w:rsidR="00AC6E67">
        <w:rPr>
          <w:rFonts w:ascii="Times New Roman" w:hAnsi="Times New Roman" w:cs="Times New Roman"/>
          <w:color w:val="231F20"/>
          <w:sz w:val="24"/>
          <w:szCs w:val="24"/>
        </w:rPr>
        <w:t>.2.5</w:t>
      </w:r>
      <w:r w:rsidRPr="003F7A69">
        <w:rPr>
          <w:rFonts w:ascii="Times New Roman" w:hAnsi="Times New Roman" w:cs="Times New Roman"/>
          <w:color w:val="231F20"/>
          <w:sz w:val="24"/>
          <w:szCs w:val="24"/>
        </w:rPr>
        <w:t>(</w:t>
      </w:r>
      <w:r w:rsidRPr="003F7A69">
        <w:rPr>
          <w:rFonts w:ascii="Times New Roman" w:hAnsi="Times New Roman" w:cs="Times New Roman"/>
          <w:i/>
          <w:iCs/>
          <w:color w:val="231F20"/>
          <w:sz w:val="24"/>
          <w:szCs w:val="24"/>
        </w:rPr>
        <w:t>ii</w:t>
      </w:r>
      <w:r w:rsidRPr="003F7A69">
        <w:rPr>
          <w:rFonts w:ascii="Times New Roman" w:hAnsi="Times New Roman" w:cs="Times New Roman"/>
          <w:color w:val="231F20"/>
          <w:sz w:val="24"/>
          <w:szCs w:val="24"/>
        </w:rPr>
        <w:t xml:space="preserve">). There are three clouds </w:t>
      </w:r>
      <w:r w:rsidRPr="003F7A69">
        <w:rPr>
          <w:rFonts w:ascii="Times New Roman" w:hAnsi="Times New Roman" w:cs="Times New Roman"/>
          <w:i/>
          <w:iCs/>
          <w:color w:val="231F20"/>
          <w:sz w:val="24"/>
          <w:szCs w:val="24"/>
        </w:rPr>
        <w:t>P</w:t>
      </w:r>
      <w:r w:rsidRPr="003F7A69">
        <w:rPr>
          <w:rFonts w:ascii="Times New Roman" w:hAnsi="Times New Roman" w:cs="Times New Roman"/>
          <w:color w:val="231F20"/>
          <w:sz w:val="24"/>
          <w:szCs w:val="24"/>
        </w:rPr>
        <w:t xml:space="preserve">, </w:t>
      </w:r>
      <w:r w:rsidRPr="003F7A69">
        <w:rPr>
          <w:rFonts w:ascii="Times New Roman" w:hAnsi="Times New Roman" w:cs="Times New Roman"/>
          <w:i/>
          <w:iCs/>
          <w:color w:val="231F20"/>
          <w:sz w:val="24"/>
          <w:szCs w:val="24"/>
        </w:rPr>
        <w:t xml:space="preserve">Q </w:t>
      </w:r>
      <w:r w:rsidRPr="003F7A69">
        <w:rPr>
          <w:rFonts w:ascii="Times New Roman" w:hAnsi="Times New Roman" w:cs="Times New Roman"/>
          <w:color w:val="231F20"/>
          <w:sz w:val="24"/>
          <w:szCs w:val="24"/>
        </w:rPr>
        <w:t xml:space="preserve">and </w:t>
      </w:r>
      <w:r w:rsidRPr="003F7A69">
        <w:rPr>
          <w:rFonts w:ascii="Times New Roman" w:hAnsi="Times New Roman" w:cs="Times New Roman"/>
          <w:i/>
          <w:iCs/>
          <w:color w:val="231F20"/>
          <w:sz w:val="24"/>
          <w:szCs w:val="24"/>
        </w:rPr>
        <w:t xml:space="preserve">R </w:t>
      </w:r>
      <w:r w:rsidRPr="003F7A69">
        <w:rPr>
          <w:rFonts w:ascii="Times New Roman" w:hAnsi="Times New Roman" w:cs="Times New Roman"/>
          <w:color w:val="231F20"/>
          <w:sz w:val="24"/>
          <w:szCs w:val="24"/>
        </w:rPr>
        <w:t>having</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positive, negative and positive charges respectively. The charge on the cloud </w:t>
      </w:r>
      <w:r w:rsidRPr="003F7A69">
        <w:rPr>
          <w:rFonts w:ascii="Times New Roman" w:hAnsi="Times New Roman" w:cs="Times New Roman"/>
          <w:i/>
          <w:iCs/>
          <w:color w:val="231F20"/>
          <w:sz w:val="24"/>
          <w:szCs w:val="24"/>
        </w:rPr>
        <w:t xml:space="preserve">Q </w:t>
      </w:r>
      <w:r w:rsidRPr="003F7A69">
        <w:rPr>
          <w:rFonts w:ascii="Times New Roman" w:hAnsi="Times New Roman" w:cs="Times New Roman"/>
          <w:color w:val="231F20"/>
          <w:sz w:val="24"/>
          <w:szCs w:val="24"/>
        </w:rPr>
        <w:t>is bound</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by the cloud </w:t>
      </w:r>
      <w:r w:rsidRPr="003F7A69">
        <w:rPr>
          <w:rFonts w:ascii="Times New Roman" w:hAnsi="Times New Roman" w:cs="Times New Roman"/>
          <w:i/>
          <w:iCs/>
          <w:color w:val="231F20"/>
          <w:sz w:val="24"/>
          <w:szCs w:val="24"/>
        </w:rPr>
        <w:t>R</w:t>
      </w:r>
      <w:r w:rsidRPr="003F7A69">
        <w:rPr>
          <w:rFonts w:ascii="Times New Roman" w:hAnsi="Times New Roman" w:cs="Times New Roman"/>
          <w:color w:val="231F20"/>
          <w:sz w:val="24"/>
          <w:szCs w:val="24"/>
        </w:rPr>
        <w:t xml:space="preserve">. If the cloud </w:t>
      </w:r>
      <w:r w:rsidRPr="003F7A69">
        <w:rPr>
          <w:rFonts w:ascii="Times New Roman" w:hAnsi="Times New Roman" w:cs="Times New Roman"/>
          <w:i/>
          <w:iCs/>
          <w:color w:val="231F20"/>
          <w:sz w:val="24"/>
          <w:szCs w:val="24"/>
        </w:rPr>
        <w:t xml:space="preserve">P </w:t>
      </w:r>
      <w:r w:rsidRPr="003F7A69">
        <w:rPr>
          <w:rFonts w:ascii="Times New Roman" w:hAnsi="Times New Roman" w:cs="Times New Roman"/>
          <w:color w:val="231F20"/>
          <w:sz w:val="24"/>
          <w:szCs w:val="24"/>
        </w:rPr>
        <w:t xml:space="preserve">shifts too near the cloud </w:t>
      </w:r>
      <w:r w:rsidRPr="003F7A69">
        <w:rPr>
          <w:rFonts w:ascii="Times New Roman" w:hAnsi="Times New Roman" w:cs="Times New Roman"/>
          <w:i/>
          <w:iCs/>
          <w:color w:val="231F20"/>
          <w:sz w:val="24"/>
          <w:szCs w:val="24"/>
        </w:rPr>
        <w:t>Q</w:t>
      </w:r>
      <w:r w:rsidRPr="003F7A69">
        <w:rPr>
          <w:rFonts w:ascii="Times New Roman" w:hAnsi="Times New Roman" w:cs="Times New Roman"/>
          <w:color w:val="231F20"/>
          <w:sz w:val="24"/>
          <w:szCs w:val="24"/>
        </w:rPr>
        <w:t>, then lightning discharge will</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occur between them and charges on both these clouds disappear quickly. The result is that</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charge on cloud </w:t>
      </w:r>
      <w:r w:rsidRPr="003F7A69">
        <w:rPr>
          <w:rFonts w:ascii="Times New Roman" w:hAnsi="Times New Roman" w:cs="Times New Roman"/>
          <w:i/>
          <w:iCs/>
          <w:color w:val="231F20"/>
          <w:sz w:val="24"/>
          <w:szCs w:val="24"/>
        </w:rPr>
        <w:t xml:space="preserve">R </w:t>
      </w:r>
      <w:r w:rsidRPr="003F7A69">
        <w:rPr>
          <w:rFonts w:ascii="Times New Roman" w:hAnsi="Times New Roman" w:cs="Times New Roman"/>
          <w:color w:val="231F20"/>
          <w:sz w:val="24"/>
          <w:szCs w:val="24"/>
        </w:rPr>
        <w:t>suddenly becomes free and it then discharges rapidly to earth, ignoring</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tall objects.</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Two points are worth noting about direct strokes. Firstly, direct strokes on the power system are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very rare. Secondly, stroke </w:t>
      </w:r>
      <w:r w:rsidRPr="003F7A69">
        <w:rPr>
          <w:rFonts w:ascii="Times New Roman" w:hAnsi="Times New Roman" w:cs="Times New Roman"/>
          <w:i/>
          <w:iCs/>
          <w:color w:val="231F20"/>
          <w:sz w:val="24"/>
          <w:szCs w:val="24"/>
        </w:rPr>
        <w:t xml:space="preserve">A </w:t>
      </w:r>
      <w:r w:rsidRPr="003F7A69">
        <w:rPr>
          <w:rFonts w:ascii="Times New Roman" w:hAnsi="Times New Roman" w:cs="Times New Roman"/>
          <w:color w:val="231F20"/>
          <w:sz w:val="24"/>
          <w:szCs w:val="24"/>
        </w:rPr>
        <w:t>will always occur on tall objects and hence protection can be provided</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against it. However, stroke </w:t>
      </w:r>
      <w:r w:rsidRPr="003F7A69">
        <w:rPr>
          <w:rFonts w:ascii="Times New Roman" w:hAnsi="Times New Roman" w:cs="Times New Roman"/>
          <w:i/>
          <w:iCs/>
          <w:color w:val="231F20"/>
          <w:sz w:val="24"/>
          <w:szCs w:val="24"/>
        </w:rPr>
        <w:t xml:space="preserve">B </w:t>
      </w:r>
      <w:r w:rsidRPr="003F7A69">
        <w:rPr>
          <w:rFonts w:ascii="Times New Roman" w:hAnsi="Times New Roman" w:cs="Times New Roman"/>
          <w:color w:val="231F20"/>
          <w:sz w:val="24"/>
          <w:szCs w:val="24"/>
        </w:rPr>
        <w:t>completely ignores the height of the object and can even strike the</w:t>
      </w:r>
      <w:r w:rsidR="00387E88">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ground. Therefore, it is not possible to provide protection against stroke </w:t>
      </w:r>
      <w:r w:rsidRPr="003F7A69">
        <w:rPr>
          <w:rFonts w:ascii="Times New Roman" w:hAnsi="Times New Roman" w:cs="Times New Roman"/>
          <w:i/>
          <w:iCs/>
          <w:color w:val="231F20"/>
          <w:sz w:val="24"/>
          <w:szCs w:val="24"/>
        </w:rPr>
        <w:t>B</w:t>
      </w:r>
      <w:r w:rsidRPr="003F7A69">
        <w:rPr>
          <w:rFonts w:ascii="Times New Roman" w:hAnsi="Times New Roman" w:cs="Times New Roman"/>
          <w:color w:val="231F20"/>
          <w:sz w:val="24"/>
          <w:szCs w:val="24"/>
        </w:rPr>
        <w:t>.</w:t>
      </w:r>
    </w:p>
    <w:p w:rsidR="003F7A69" w:rsidRPr="003F7A69" w:rsidRDefault="003F7A69" w:rsidP="003F7A69">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b/>
          <w:bCs/>
          <w:color w:val="ED008D"/>
          <w:sz w:val="24"/>
          <w:szCs w:val="24"/>
        </w:rPr>
        <w:t xml:space="preserve">2. Indirect stroke. </w:t>
      </w:r>
      <w:r w:rsidRPr="003F7A69">
        <w:rPr>
          <w:rFonts w:ascii="Times New Roman" w:hAnsi="Times New Roman" w:cs="Times New Roman"/>
          <w:color w:val="231F20"/>
          <w:sz w:val="24"/>
          <w:szCs w:val="24"/>
        </w:rPr>
        <w:t>Indirect strokes result from the electrostatically induced charges on the</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conductors due to the presence of charged clouds. </w:t>
      </w:r>
      <w:r w:rsidR="001F7F5B">
        <w:rPr>
          <w:rFonts w:ascii="Times New Roman" w:hAnsi="Times New Roman" w:cs="Times New Roman"/>
          <w:color w:val="231F20"/>
          <w:sz w:val="24"/>
          <w:szCs w:val="24"/>
        </w:rPr>
        <w:t xml:space="preserve">This is illustrated in </w:t>
      </w:r>
      <w:r w:rsidR="002B376B">
        <w:rPr>
          <w:rFonts w:ascii="Times New Roman" w:hAnsi="Times New Roman" w:cs="Times New Roman"/>
          <w:color w:val="231F20"/>
          <w:sz w:val="24"/>
          <w:szCs w:val="24"/>
        </w:rPr>
        <w:t xml:space="preserve"> Fig</w:t>
      </w:r>
      <w:r w:rsidRPr="003F7A69">
        <w:rPr>
          <w:rFonts w:ascii="Times New Roman" w:hAnsi="Times New Roman" w:cs="Times New Roman"/>
          <w:color w:val="231F20"/>
          <w:sz w:val="24"/>
          <w:szCs w:val="24"/>
        </w:rPr>
        <w:t>.</w:t>
      </w:r>
      <w:r w:rsidR="001F7F5B">
        <w:rPr>
          <w:rFonts w:ascii="Times New Roman" w:hAnsi="Times New Roman" w:cs="Times New Roman"/>
          <w:color w:val="231F20"/>
          <w:sz w:val="24"/>
          <w:szCs w:val="24"/>
        </w:rPr>
        <w:t>2.6.</w:t>
      </w:r>
      <w:r w:rsidRPr="003F7A69">
        <w:rPr>
          <w:rFonts w:ascii="Times New Roman" w:hAnsi="Times New Roman" w:cs="Times New Roman"/>
          <w:color w:val="231F20"/>
          <w:sz w:val="24"/>
          <w:szCs w:val="24"/>
        </w:rPr>
        <w:t xml:space="preserve"> A positively</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charged cloud is above the line and induces a negative charge on the line by electrostatic induction.</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This negative charge, however, will be only on that portion of the line right under the </w:t>
      </w:r>
      <w:r w:rsidRPr="003F7A69">
        <w:rPr>
          <w:rFonts w:ascii="Times New Roman" w:hAnsi="Times New Roman" w:cs="Times New Roman"/>
          <w:color w:val="231F20"/>
          <w:sz w:val="24"/>
          <w:szCs w:val="24"/>
        </w:rPr>
        <w:lastRenderedPageBreak/>
        <w:t>cloud and the</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portions of the line away from it will be positive</w:t>
      </w:r>
      <w:r w:rsidR="001F7F5B">
        <w:rPr>
          <w:rFonts w:ascii="Times New Roman" w:hAnsi="Times New Roman" w:cs="Times New Roman"/>
          <w:color w:val="231F20"/>
          <w:sz w:val="24"/>
          <w:szCs w:val="24"/>
        </w:rPr>
        <w:t xml:space="preserve">ly charged as shown in </w:t>
      </w:r>
      <w:r w:rsidR="002B376B">
        <w:rPr>
          <w:rFonts w:ascii="Times New Roman" w:hAnsi="Times New Roman" w:cs="Times New Roman"/>
          <w:color w:val="231F20"/>
          <w:sz w:val="24"/>
          <w:szCs w:val="24"/>
        </w:rPr>
        <w:t xml:space="preserve"> Fig</w:t>
      </w:r>
      <w:r w:rsidRPr="003F7A69">
        <w:rPr>
          <w:rFonts w:ascii="Times New Roman" w:hAnsi="Times New Roman" w:cs="Times New Roman"/>
          <w:color w:val="231F20"/>
          <w:sz w:val="24"/>
          <w:szCs w:val="24"/>
        </w:rPr>
        <w:t>.</w:t>
      </w:r>
      <w:r w:rsidR="001F7F5B">
        <w:rPr>
          <w:rFonts w:ascii="Times New Roman" w:hAnsi="Times New Roman" w:cs="Times New Roman"/>
          <w:color w:val="231F20"/>
          <w:sz w:val="24"/>
          <w:szCs w:val="24"/>
        </w:rPr>
        <w:t>2.6.</w:t>
      </w:r>
      <w:r w:rsidRPr="003F7A69">
        <w:rPr>
          <w:rFonts w:ascii="Times New Roman" w:hAnsi="Times New Roman" w:cs="Times New Roman"/>
          <w:color w:val="231F20"/>
          <w:sz w:val="24"/>
          <w:szCs w:val="24"/>
        </w:rPr>
        <w:t xml:space="preserve"> The induced</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positive charge leaks slowly to earth </w:t>
      </w:r>
      <w:r w:rsidRPr="003F7A69">
        <w:rPr>
          <w:rFonts w:ascii="Times New Roman" w:hAnsi="Times New Roman" w:cs="Times New Roman"/>
          <w:i/>
          <w:iCs/>
          <w:color w:val="231F20"/>
          <w:sz w:val="24"/>
          <w:szCs w:val="24"/>
        </w:rPr>
        <w:t xml:space="preserve">via </w:t>
      </w:r>
      <w:r w:rsidRPr="003F7A69">
        <w:rPr>
          <w:rFonts w:ascii="Times New Roman" w:hAnsi="Times New Roman" w:cs="Times New Roman"/>
          <w:color w:val="231F20"/>
          <w:sz w:val="24"/>
          <w:szCs w:val="24"/>
        </w:rPr>
        <w:t>the insulators. When the cloud discharges to earth or to</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another cloud, the negative charge on the wire is isolated as it cannot flow quickly to earth over the</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insulators. The result is that negative charge rushes along the line is both directions in the form of</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travelling waves. It may be worthwhile to mention here that majority of the surges in a transmission</w:t>
      </w:r>
      <w:r w:rsidR="002B376B">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line are caused by indirect lightning strokes.</w:t>
      </w:r>
    </w:p>
    <w:p w:rsidR="003F7A69" w:rsidRDefault="003F7A69" w:rsidP="002B376B">
      <w:pPr>
        <w:autoSpaceDE w:val="0"/>
        <w:autoSpaceDN w:val="0"/>
        <w:adjustRightInd w:val="0"/>
        <w:spacing w:after="0" w:line="240" w:lineRule="auto"/>
        <w:jc w:val="center"/>
        <w:rPr>
          <w:rFonts w:ascii="Times New Roman" w:hAnsi="Times New Roman" w:cs="Times New Roman"/>
          <w:color w:val="231F20"/>
          <w:sz w:val="24"/>
          <w:szCs w:val="24"/>
        </w:rPr>
      </w:pPr>
      <w:r w:rsidRPr="003F7A69">
        <w:rPr>
          <w:rFonts w:ascii="Times New Roman" w:hAnsi="Times New Roman" w:cs="Times New Roman"/>
          <w:noProof/>
          <w:color w:val="231F20"/>
          <w:sz w:val="24"/>
          <w:szCs w:val="24"/>
        </w:rPr>
        <w:drawing>
          <wp:inline distT="0" distB="0" distL="0" distR="0">
            <wp:extent cx="3009900" cy="2025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09900" cy="2025650"/>
                    </a:xfrm>
                    <a:prstGeom prst="rect">
                      <a:avLst/>
                    </a:prstGeom>
                    <a:noFill/>
                    <a:ln w="9525">
                      <a:noFill/>
                      <a:miter lim="800000"/>
                      <a:headEnd/>
                      <a:tailEnd/>
                    </a:ln>
                  </pic:spPr>
                </pic:pic>
              </a:graphicData>
            </a:graphic>
          </wp:inline>
        </w:drawing>
      </w:r>
    </w:p>
    <w:p w:rsidR="001F7F5B" w:rsidRDefault="001F7F5B" w:rsidP="002B376B">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Fig.2.6</w:t>
      </w:r>
    </w:p>
    <w:p w:rsidR="00FB7703" w:rsidRPr="00964183" w:rsidRDefault="00964183" w:rsidP="00964183">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w:t>
      </w:r>
      <w:r w:rsidR="00FB7703" w:rsidRPr="00964183">
        <w:rPr>
          <w:rFonts w:ascii="Times New Roman" w:hAnsi="Times New Roman" w:cs="Times New Roman"/>
          <w:color w:val="005AAB"/>
          <w:sz w:val="24"/>
          <w:szCs w:val="24"/>
        </w:rPr>
        <w:t>.7 Harmful Effects of Lightning</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A direct or indirect lightning stroke on a transmission line produces a steep-fronted voltage wave on</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the line. The voltage of this wave may rise from zero to peak value (perhaps 2000 kV) in about 1 μs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and decay to half the peak value in about 5μs. Such a steep-fronted voltage wave will initiate travelling</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waves along the line in both directions with the velocity dependent upon the </w:t>
      </w:r>
      <w:r w:rsidRPr="00964183">
        <w:rPr>
          <w:rFonts w:ascii="Times New Roman" w:hAnsi="Times New Roman" w:cs="Times New Roman"/>
          <w:i/>
          <w:iCs/>
          <w:color w:val="231F20"/>
          <w:sz w:val="24"/>
          <w:szCs w:val="24"/>
        </w:rPr>
        <w:t xml:space="preserve">L </w:t>
      </w:r>
      <w:r w:rsidRPr="00964183">
        <w:rPr>
          <w:rFonts w:ascii="Times New Roman" w:hAnsi="Times New Roman" w:cs="Times New Roman"/>
          <w:color w:val="231F20"/>
          <w:sz w:val="24"/>
          <w:szCs w:val="24"/>
        </w:rPr>
        <w:t xml:space="preserve">and </w:t>
      </w:r>
      <w:r w:rsidRPr="00964183">
        <w:rPr>
          <w:rFonts w:ascii="Times New Roman" w:hAnsi="Times New Roman" w:cs="Times New Roman"/>
          <w:i/>
          <w:iCs/>
          <w:color w:val="231F20"/>
          <w:sz w:val="24"/>
          <w:szCs w:val="24"/>
        </w:rPr>
        <w:t xml:space="preserve">C </w:t>
      </w:r>
      <w:r w:rsidRPr="00964183">
        <w:rPr>
          <w:rFonts w:ascii="Times New Roman" w:hAnsi="Times New Roman" w:cs="Times New Roman"/>
          <w:color w:val="231F20"/>
          <w:sz w:val="24"/>
          <w:szCs w:val="24"/>
        </w:rPr>
        <w:t>parameters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of the line.</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The travelling waves produced due to lightning surges will shatter the insulators and may</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even wreck poles.</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If the travelling waves produced due to lightning hit the windings of a transformer or generator,</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it may cause considerable damage. The inductance of the windings opposes any</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sudden passage of electric charge through it. Therefore, the electric charges “piles up”</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against the transformer (or generator). This induces such an excessive pressure between</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the windings that insulation may breakdown, resulting in the production of arc. While the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normal voltage between the turns is never enough to </w:t>
      </w:r>
      <w:r w:rsidRPr="00964183">
        <w:rPr>
          <w:rFonts w:ascii="Times New Roman" w:hAnsi="Times New Roman" w:cs="Times New Roman"/>
          <w:i/>
          <w:iCs/>
          <w:color w:val="231F20"/>
          <w:sz w:val="24"/>
          <w:szCs w:val="24"/>
        </w:rPr>
        <w:t xml:space="preserve">start </w:t>
      </w:r>
      <w:r w:rsidRPr="00964183">
        <w:rPr>
          <w:rFonts w:ascii="Times New Roman" w:hAnsi="Times New Roman" w:cs="Times New Roman"/>
          <w:color w:val="231F20"/>
          <w:sz w:val="24"/>
          <w:szCs w:val="24"/>
        </w:rPr>
        <w:t>an arc, once the insulation has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broken down and an arc has been started by a momentary overvoltage, the line voltage is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usually sufficient to </w:t>
      </w:r>
      <w:r w:rsidRPr="00964183">
        <w:rPr>
          <w:rFonts w:ascii="Times New Roman" w:hAnsi="Times New Roman" w:cs="Times New Roman"/>
          <w:i/>
          <w:iCs/>
          <w:color w:val="231F20"/>
          <w:sz w:val="24"/>
          <w:szCs w:val="24"/>
        </w:rPr>
        <w:t xml:space="preserve">maintain </w:t>
      </w:r>
      <w:r w:rsidRPr="00964183">
        <w:rPr>
          <w:rFonts w:ascii="Times New Roman" w:hAnsi="Times New Roman" w:cs="Times New Roman"/>
          <w:color w:val="231F20"/>
          <w:sz w:val="24"/>
          <w:szCs w:val="24"/>
        </w:rPr>
        <w:t>the arc long enough to severely damage the machine.</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iii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If the arc is initiated in any part of the power system by the lightning stroke, this arc will set</w:t>
      </w:r>
    </w:p>
    <w:p w:rsid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up very disturbing oscillations in the line. This may damage other equipment connected to</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the line.</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005AAB"/>
          <w:sz w:val="24"/>
          <w:szCs w:val="24"/>
        </w:rPr>
      </w:pPr>
      <w:r w:rsidRPr="00964183">
        <w:rPr>
          <w:rFonts w:ascii="Times New Roman" w:hAnsi="Times New Roman" w:cs="Times New Roman"/>
          <w:color w:val="005AAB"/>
          <w:sz w:val="24"/>
          <w:szCs w:val="24"/>
        </w:rPr>
        <w:t xml:space="preserve"> 2.8 Protection Against Lightning</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Transients or surges on the power system may originate from switching and from other causes but the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most important and dangerous surges are those caused by lightning. The lightning surges may cause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serious damage to the expensive equipment in the power system (</w:t>
      </w:r>
      <w:r w:rsidRPr="00964183">
        <w:rPr>
          <w:rFonts w:ascii="Times New Roman" w:hAnsi="Times New Roman" w:cs="Times New Roman"/>
          <w:i/>
          <w:iCs/>
          <w:color w:val="231F20"/>
          <w:sz w:val="24"/>
          <w:szCs w:val="24"/>
        </w:rPr>
        <w:t>e.g</w:t>
      </w:r>
      <w:r w:rsidRPr="00964183">
        <w:rPr>
          <w:rFonts w:ascii="Times New Roman" w:hAnsi="Times New Roman" w:cs="Times New Roman"/>
          <w:color w:val="231F20"/>
          <w:sz w:val="24"/>
          <w:szCs w:val="24"/>
        </w:rPr>
        <w:t>. generators, transformers etc.)</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either by direct strokes on the equipment or by strokes on the transmission lines that reach the equipment</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as travelling waves. It is necessary to provide protection against both kinds of surges. The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most commonly used devices for protection against lightning surges are :</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Earthing screen</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lastRenderedPageBreak/>
        <w:t>(</w:t>
      </w:r>
      <w:r w:rsidRPr="00964183">
        <w:rPr>
          <w:rFonts w:ascii="Times New Roman" w:hAnsi="Times New Roman" w:cs="Times New Roman"/>
          <w:b/>
          <w:bCs/>
          <w:i/>
          <w:iCs/>
          <w:color w:val="ED008D"/>
          <w:sz w:val="24"/>
          <w:szCs w:val="24"/>
        </w:rPr>
        <w:t>ii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Overhead ground wires</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iii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Lightning arresters or surge diverters</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Earthing screen provides protection to power stations and sub-stations against direct strokes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whereas overhead ground wires protect the transmission lines against direct lightning strokes. However,</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lightning arresters or surge diverters protect the station apparatus against both direct strokes and</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the strokes that come into the apparatus as travelling waves. We shall briefly discuss these methods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of protection.</w:t>
      </w:r>
    </w:p>
    <w:p w:rsidR="00FB7703" w:rsidRPr="00964183" w:rsidRDefault="00964183" w:rsidP="00964183">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2.8.1</w:t>
      </w:r>
      <w:r w:rsidR="00FB7703" w:rsidRPr="00964183">
        <w:rPr>
          <w:rFonts w:ascii="Times New Roman" w:hAnsi="Times New Roman" w:cs="Times New Roman"/>
          <w:color w:val="005AAB"/>
          <w:sz w:val="24"/>
          <w:szCs w:val="24"/>
        </w:rPr>
        <w:t xml:space="preserve"> The Earthing Screen</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The power stations and sub-stations generally house expensive equipment. These stations can be</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protected against direct lightning strokes by providing earthing screen. It consists of a network of</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copper conductors (generally called shield or screen) mounted all over the electrical equipment in the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sub-station or power station. The shield is properly connected to earth on atleast two points through</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 low impedance. On the occurrence of direct stroke on the station, screen provides a low resistance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path by which lightning surges are conducted to ground. In this way, station equipment is protected</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against damage. The limitation of this method is that it does not provide protection against the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travelling waves which may reach the equipment in the station.</w:t>
      </w:r>
    </w:p>
    <w:p w:rsidR="00FB7703" w:rsidRPr="00964183" w:rsidRDefault="00964183" w:rsidP="00964183">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2.8.2</w:t>
      </w:r>
      <w:r w:rsidR="00FB7703" w:rsidRPr="00964183">
        <w:rPr>
          <w:rFonts w:ascii="Times New Roman" w:hAnsi="Times New Roman" w:cs="Times New Roman"/>
          <w:color w:val="005AAB"/>
          <w:sz w:val="24"/>
          <w:szCs w:val="24"/>
        </w:rPr>
        <w:t xml:space="preserve"> Overhead Ground Wires</w:t>
      </w:r>
    </w:p>
    <w:p w:rsid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The most effective method of providing protection to transmission lines against direct lightning</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strokes is by the use of overhead </w:t>
      </w:r>
      <w:r w:rsidR="00964183">
        <w:rPr>
          <w:rFonts w:ascii="Times New Roman" w:hAnsi="Times New Roman" w:cs="Times New Roman"/>
          <w:color w:val="231F20"/>
          <w:sz w:val="24"/>
          <w:szCs w:val="24"/>
        </w:rPr>
        <w:t>ground wires as shown in Fig. 2</w:t>
      </w:r>
      <w:r w:rsidRPr="00964183">
        <w:rPr>
          <w:rFonts w:ascii="Times New Roman" w:hAnsi="Times New Roman" w:cs="Times New Roman"/>
          <w:color w:val="231F20"/>
          <w:sz w:val="24"/>
          <w:szCs w:val="24"/>
        </w:rPr>
        <w:t>.7. For simplicity, one ground wire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and one line conductor are shown. The ground wires are placed </w:t>
      </w:r>
      <w:r w:rsidRPr="00964183">
        <w:rPr>
          <w:rFonts w:ascii="Times New Roman" w:hAnsi="Times New Roman" w:cs="Times New Roman"/>
          <w:i/>
          <w:iCs/>
          <w:color w:val="231F20"/>
          <w:sz w:val="24"/>
          <w:szCs w:val="24"/>
        </w:rPr>
        <w:t xml:space="preserve">above </w:t>
      </w:r>
      <w:r w:rsidRPr="00964183">
        <w:rPr>
          <w:rFonts w:ascii="Times New Roman" w:hAnsi="Times New Roman" w:cs="Times New Roman"/>
          <w:color w:val="231F20"/>
          <w:sz w:val="24"/>
          <w:szCs w:val="24"/>
        </w:rPr>
        <w:t>the line conductors at such</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positions that practically all lightning strokes are intercepted by them (</w:t>
      </w:r>
      <w:r w:rsidRPr="00964183">
        <w:rPr>
          <w:rFonts w:ascii="Times New Roman" w:hAnsi="Times New Roman" w:cs="Times New Roman"/>
          <w:i/>
          <w:iCs/>
          <w:color w:val="231F20"/>
          <w:sz w:val="24"/>
          <w:szCs w:val="24"/>
        </w:rPr>
        <w:t>i.e</w:t>
      </w:r>
      <w:r w:rsidRPr="00964183">
        <w:rPr>
          <w:rFonts w:ascii="Times New Roman" w:hAnsi="Times New Roman" w:cs="Times New Roman"/>
          <w:color w:val="231F20"/>
          <w:sz w:val="24"/>
          <w:szCs w:val="24"/>
        </w:rPr>
        <w:t>. ground wires). The ground</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wires are grounded at each tower or pole through as low resistance as possible. Due to their proper</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location, the ground wires will take up all the lightning strokes instead of allowing them to line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conductors.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When the direct lightning stroke occurs on the transmission line, it will be taken up by the ground</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wires. The heavy lightning current (10 kA to 50 kA) from the ground wire flows to the ground, thus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protecting the line from the harmful effects of lightning. It may be mentioned here that the degree of</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protection provided by the ground wires depends upon the footing resistance of the tower. Suppose,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for example, tower-footing resistance is </w:t>
      </w:r>
      <w:r w:rsidRPr="00964183">
        <w:rPr>
          <w:rFonts w:ascii="Times New Roman" w:hAnsi="Times New Roman" w:cs="Times New Roman"/>
          <w:i/>
          <w:iCs/>
          <w:color w:val="231F20"/>
          <w:sz w:val="24"/>
          <w:szCs w:val="24"/>
        </w:rPr>
        <w:t>R</w:t>
      </w:r>
      <w:r w:rsidRPr="00964183">
        <w:rPr>
          <w:rFonts w:ascii="Times New Roman" w:hAnsi="Times New Roman" w:cs="Times New Roman"/>
          <w:color w:val="231F20"/>
          <w:sz w:val="24"/>
          <w:szCs w:val="24"/>
        </w:rPr>
        <w:t xml:space="preserve">1 ohms and that the lightning current from tower to groundis </w:t>
      </w:r>
      <w:r w:rsidRPr="00964183">
        <w:rPr>
          <w:rFonts w:ascii="Times New Roman" w:hAnsi="Times New Roman" w:cs="Times New Roman"/>
          <w:i/>
          <w:iCs/>
          <w:color w:val="231F20"/>
          <w:sz w:val="24"/>
          <w:szCs w:val="24"/>
        </w:rPr>
        <w:t>I</w:t>
      </w:r>
      <w:r w:rsidRPr="00964183">
        <w:rPr>
          <w:rFonts w:ascii="Times New Roman" w:hAnsi="Times New Roman" w:cs="Times New Roman"/>
          <w:color w:val="231F20"/>
          <w:sz w:val="24"/>
          <w:szCs w:val="24"/>
        </w:rPr>
        <w:t xml:space="preserve">1 amperes. Then the tower rises to a potential </w:t>
      </w:r>
      <w:r w:rsidRPr="00964183">
        <w:rPr>
          <w:rFonts w:ascii="Times New Roman" w:hAnsi="Times New Roman" w:cs="Times New Roman"/>
          <w:i/>
          <w:iCs/>
          <w:color w:val="231F20"/>
          <w:sz w:val="24"/>
          <w:szCs w:val="24"/>
        </w:rPr>
        <w:t xml:space="preserve">Vt </w:t>
      </w:r>
      <w:r w:rsidRPr="00964183">
        <w:rPr>
          <w:rFonts w:ascii="Times New Roman" w:hAnsi="Times New Roman" w:cs="Times New Roman"/>
          <w:color w:val="231F20"/>
          <w:sz w:val="24"/>
          <w:szCs w:val="24"/>
        </w:rPr>
        <w:t>given by ;</w:t>
      </w:r>
    </w:p>
    <w:p w:rsidR="00FB7703" w:rsidRPr="00964183" w:rsidRDefault="00964183" w:rsidP="0096418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FB7703" w:rsidRPr="00964183">
        <w:rPr>
          <w:rFonts w:ascii="Times New Roman" w:hAnsi="Times New Roman" w:cs="Times New Roman"/>
          <w:i/>
          <w:iCs/>
          <w:color w:val="231F20"/>
          <w:sz w:val="24"/>
          <w:szCs w:val="24"/>
        </w:rPr>
        <w:t xml:space="preserve">Vt </w:t>
      </w:r>
      <w:r w:rsidR="00FB7703" w:rsidRPr="00964183">
        <w:rPr>
          <w:rFonts w:ascii="Times New Roman" w:hAnsi="Times New Roman" w:cs="Times New Roman"/>
          <w:color w:val="231F20"/>
          <w:sz w:val="24"/>
          <w:szCs w:val="24"/>
        </w:rPr>
        <w:t xml:space="preserve">= </w:t>
      </w:r>
      <w:r w:rsidR="00FB7703" w:rsidRPr="00964183">
        <w:rPr>
          <w:rFonts w:ascii="Times New Roman" w:hAnsi="Times New Roman" w:cs="Times New Roman"/>
          <w:i/>
          <w:iCs/>
          <w:color w:val="231F20"/>
          <w:sz w:val="24"/>
          <w:szCs w:val="24"/>
        </w:rPr>
        <w:t>I</w:t>
      </w:r>
      <w:r w:rsidR="00FB7703" w:rsidRPr="00964183">
        <w:rPr>
          <w:rFonts w:ascii="Times New Roman" w:hAnsi="Times New Roman" w:cs="Times New Roman"/>
          <w:color w:val="231F20"/>
          <w:sz w:val="24"/>
          <w:szCs w:val="24"/>
        </w:rPr>
        <w:t>1</w:t>
      </w:r>
      <w:r w:rsidR="00FB7703" w:rsidRPr="00964183">
        <w:rPr>
          <w:rFonts w:ascii="Times New Roman" w:hAnsi="Times New Roman" w:cs="Times New Roman"/>
          <w:i/>
          <w:iCs/>
          <w:color w:val="231F20"/>
          <w:sz w:val="24"/>
          <w:szCs w:val="24"/>
        </w:rPr>
        <w:t>R</w:t>
      </w:r>
      <w:r w:rsidR="00FB7703" w:rsidRPr="00964183">
        <w:rPr>
          <w:rFonts w:ascii="Times New Roman" w:hAnsi="Times New Roman" w:cs="Times New Roman"/>
          <w:color w:val="231F20"/>
          <w:sz w:val="24"/>
          <w:szCs w:val="24"/>
        </w:rPr>
        <w:t>1</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 xml:space="preserve">Since </w:t>
      </w:r>
      <w:r w:rsidRPr="00964183">
        <w:rPr>
          <w:rFonts w:ascii="Times New Roman" w:hAnsi="Times New Roman" w:cs="Times New Roman"/>
          <w:i/>
          <w:iCs/>
          <w:color w:val="231F20"/>
          <w:sz w:val="24"/>
          <w:szCs w:val="24"/>
        </w:rPr>
        <w:t xml:space="preserve">Vt </w:t>
      </w:r>
      <w:r w:rsidRPr="00964183">
        <w:rPr>
          <w:rFonts w:ascii="Times New Roman" w:hAnsi="Times New Roman" w:cs="Times New Roman"/>
          <w:color w:val="231F20"/>
          <w:sz w:val="24"/>
          <w:szCs w:val="24"/>
        </w:rPr>
        <w:t xml:space="preserve">(= </w:t>
      </w:r>
      <w:r w:rsidRPr="00964183">
        <w:rPr>
          <w:rFonts w:ascii="Times New Roman" w:hAnsi="Times New Roman" w:cs="Times New Roman"/>
          <w:i/>
          <w:iCs/>
          <w:color w:val="231F20"/>
          <w:sz w:val="24"/>
          <w:szCs w:val="24"/>
        </w:rPr>
        <w:t>I</w:t>
      </w:r>
      <w:r w:rsidRPr="00964183">
        <w:rPr>
          <w:rFonts w:ascii="Times New Roman" w:hAnsi="Times New Roman" w:cs="Times New Roman"/>
          <w:color w:val="231F20"/>
          <w:sz w:val="24"/>
          <w:szCs w:val="24"/>
        </w:rPr>
        <w:t>1</w:t>
      </w:r>
      <w:r w:rsidRPr="00964183">
        <w:rPr>
          <w:rFonts w:ascii="Times New Roman" w:hAnsi="Times New Roman" w:cs="Times New Roman"/>
          <w:i/>
          <w:iCs/>
          <w:color w:val="231F20"/>
          <w:sz w:val="24"/>
          <w:szCs w:val="24"/>
        </w:rPr>
        <w:t>R</w:t>
      </w:r>
      <w:r w:rsidRPr="00964183">
        <w:rPr>
          <w:rFonts w:ascii="Times New Roman" w:hAnsi="Times New Roman" w:cs="Times New Roman"/>
          <w:color w:val="231F20"/>
          <w:sz w:val="24"/>
          <w:szCs w:val="24"/>
        </w:rPr>
        <w:t>1) is the approximate voltage between tower and line conductor, this is also the</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voltage that will appear across the string of insulators. If the value of </w:t>
      </w:r>
      <w:r w:rsidRPr="00964183">
        <w:rPr>
          <w:rFonts w:ascii="Times New Roman" w:hAnsi="Times New Roman" w:cs="Times New Roman"/>
          <w:i/>
          <w:iCs/>
          <w:color w:val="231F20"/>
          <w:sz w:val="24"/>
          <w:szCs w:val="24"/>
        </w:rPr>
        <w:t xml:space="preserve">Vt </w:t>
      </w:r>
      <w:r w:rsidRPr="00964183">
        <w:rPr>
          <w:rFonts w:ascii="Times New Roman" w:hAnsi="Times New Roman" w:cs="Times New Roman"/>
          <w:color w:val="231F20"/>
          <w:sz w:val="24"/>
          <w:szCs w:val="24"/>
        </w:rPr>
        <w:t>is less than that required to</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cause insulator flashover, no trouble results. On the other hand, if </w:t>
      </w:r>
      <w:r w:rsidRPr="00964183">
        <w:rPr>
          <w:rFonts w:ascii="Times New Roman" w:hAnsi="Times New Roman" w:cs="Times New Roman"/>
          <w:i/>
          <w:iCs/>
          <w:color w:val="231F20"/>
          <w:sz w:val="24"/>
          <w:szCs w:val="24"/>
        </w:rPr>
        <w:t xml:space="preserve">Vt </w:t>
      </w:r>
      <w:r w:rsidRPr="00964183">
        <w:rPr>
          <w:rFonts w:ascii="Times New Roman" w:hAnsi="Times New Roman" w:cs="Times New Roman"/>
          <w:color w:val="231F20"/>
          <w:sz w:val="24"/>
          <w:szCs w:val="24"/>
        </w:rPr>
        <w:t>is excessive, the insulator</w:t>
      </w:r>
    </w:p>
    <w:p w:rsidR="00FB7703" w:rsidRPr="00964183" w:rsidRDefault="00FB7703"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 xml:space="preserve">flashover may occur. Since the value of </w:t>
      </w:r>
      <w:r w:rsidRPr="00964183">
        <w:rPr>
          <w:rFonts w:ascii="Times New Roman" w:hAnsi="Times New Roman" w:cs="Times New Roman"/>
          <w:i/>
          <w:iCs/>
          <w:color w:val="231F20"/>
          <w:sz w:val="24"/>
          <w:szCs w:val="24"/>
        </w:rPr>
        <w:t xml:space="preserve">Vt </w:t>
      </w:r>
      <w:r w:rsidRPr="00964183">
        <w:rPr>
          <w:rFonts w:ascii="Times New Roman" w:hAnsi="Times New Roman" w:cs="Times New Roman"/>
          <w:color w:val="231F20"/>
          <w:sz w:val="24"/>
          <w:szCs w:val="24"/>
        </w:rPr>
        <w:t xml:space="preserve">depends upon tower-footing resistance </w:t>
      </w:r>
      <w:r w:rsidRPr="00964183">
        <w:rPr>
          <w:rFonts w:ascii="Times New Roman" w:hAnsi="Times New Roman" w:cs="Times New Roman"/>
          <w:i/>
          <w:iCs/>
          <w:color w:val="231F20"/>
          <w:sz w:val="24"/>
          <w:szCs w:val="24"/>
        </w:rPr>
        <w:t>R</w:t>
      </w:r>
      <w:r w:rsidRPr="00964183">
        <w:rPr>
          <w:rFonts w:ascii="Times New Roman" w:hAnsi="Times New Roman" w:cs="Times New Roman"/>
          <w:color w:val="231F20"/>
          <w:sz w:val="24"/>
          <w:szCs w:val="24"/>
        </w:rPr>
        <w:t>1, the value of this</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resistance must be kept as low as possible to avoid insulator flashover.</w:t>
      </w:r>
    </w:p>
    <w:p w:rsidR="00FB7703" w:rsidRPr="00964183" w:rsidRDefault="00FB7703" w:rsidP="00964183">
      <w:pPr>
        <w:autoSpaceDE w:val="0"/>
        <w:autoSpaceDN w:val="0"/>
        <w:adjustRightInd w:val="0"/>
        <w:spacing w:after="0" w:line="240" w:lineRule="auto"/>
        <w:jc w:val="center"/>
        <w:rPr>
          <w:rFonts w:ascii="Times New Roman" w:hAnsi="Times New Roman" w:cs="Times New Roman"/>
          <w:color w:val="231F20"/>
          <w:sz w:val="24"/>
          <w:szCs w:val="24"/>
        </w:rPr>
      </w:pPr>
      <w:r w:rsidRPr="00964183">
        <w:rPr>
          <w:rFonts w:ascii="Times New Roman" w:hAnsi="Times New Roman" w:cs="Times New Roman"/>
          <w:noProof/>
          <w:color w:val="231F20"/>
          <w:sz w:val="24"/>
          <w:szCs w:val="24"/>
        </w:rPr>
        <w:lastRenderedPageBreak/>
        <w:drawing>
          <wp:inline distT="0" distB="0" distL="0" distR="0">
            <wp:extent cx="3765550" cy="2076450"/>
            <wp:effectExtent l="1905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765550" cy="2076450"/>
                    </a:xfrm>
                    <a:prstGeom prst="rect">
                      <a:avLst/>
                    </a:prstGeom>
                    <a:noFill/>
                    <a:ln w="9525">
                      <a:noFill/>
                      <a:miter lim="800000"/>
                      <a:headEnd/>
                      <a:tailEnd/>
                    </a:ln>
                  </pic:spPr>
                </pic:pic>
              </a:graphicData>
            </a:graphic>
          </wp:inline>
        </w:drawing>
      </w:r>
    </w:p>
    <w:p w:rsidR="003150BE" w:rsidRPr="00964183" w:rsidRDefault="003150BE" w:rsidP="00964183">
      <w:pPr>
        <w:autoSpaceDE w:val="0"/>
        <w:autoSpaceDN w:val="0"/>
        <w:adjustRightInd w:val="0"/>
        <w:spacing w:after="0" w:line="240" w:lineRule="auto"/>
        <w:jc w:val="both"/>
        <w:rPr>
          <w:rFonts w:ascii="Times New Roman" w:hAnsi="Times New Roman" w:cs="Times New Roman"/>
          <w:b/>
          <w:bCs/>
          <w:i/>
          <w:iCs/>
          <w:color w:val="ED008D"/>
          <w:sz w:val="24"/>
          <w:szCs w:val="24"/>
        </w:rPr>
      </w:pPr>
      <w:r w:rsidRPr="00964183">
        <w:rPr>
          <w:rFonts w:ascii="Times New Roman" w:hAnsi="Times New Roman" w:cs="Times New Roman"/>
          <w:b/>
          <w:bCs/>
          <w:i/>
          <w:iCs/>
          <w:color w:val="ED008D"/>
          <w:sz w:val="24"/>
          <w:szCs w:val="24"/>
        </w:rPr>
        <w:t>Advantages</w:t>
      </w:r>
    </w:p>
    <w:p w:rsidR="003150BE" w:rsidRPr="00964183" w:rsidRDefault="003150BE"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It provides considerable protection against direct lightning strokes on transmission lines.</w:t>
      </w:r>
    </w:p>
    <w:p w:rsidR="003150BE" w:rsidRPr="00964183" w:rsidRDefault="003150BE"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A grounding wire provides damping effect on any disturbance travelling along the line as it</w:t>
      </w:r>
    </w:p>
    <w:p w:rsidR="003150BE" w:rsidRPr="00964183" w:rsidRDefault="003150BE"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acts as a short-circuited secondary.</w:t>
      </w:r>
    </w:p>
    <w:p w:rsidR="003150BE" w:rsidRPr="00964183" w:rsidRDefault="003150BE"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iii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It provides a certain amount of electrostatic shielding against external fields. Thus it</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reduces the voltages induced in the line conductors due to the discharge of a neighbouring</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cloud.</w:t>
      </w:r>
    </w:p>
    <w:p w:rsidR="003150BE" w:rsidRPr="00964183" w:rsidRDefault="003150BE" w:rsidP="00964183">
      <w:pPr>
        <w:autoSpaceDE w:val="0"/>
        <w:autoSpaceDN w:val="0"/>
        <w:adjustRightInd w:val="0"/>
        <w:spacing w:after="0" w:line="240" w:lineRule="auto"/>
        <w:jc w:val="both"/>
        <w:rPr>
          <w:rFonts w:ascii="Times New Roman" w:hAnsi="Times New Roman" w:cs="Times New Roman"/>
          <w:b/>
          <w:bCs/>
          <w:i/>
          <w:iCs/>
          <w:color w:val="ED008D"/>
          <w:sz w:val="24"/>
          <w:szCs w:val="24"/>
        </w:rPr>
      </w:pPr>
      <w:r w:rsidRPr="00964183">
        <w:rPr>
          <w:rFonts w:ascii="Times New Roman" w:hAnsi="Times New Roman" w:cs="Times New Roman"/>
          <w:b/>
          <w:bCs/>
          <w:i/>
          <w:iCs/>
          <w:color w:val="ED008D"/>
          <w:sz w:val="24"/>
          <w:szCs w:val="24"/>
        </w:rPr>
        <w:t>Disadvantages</w:t>
      </w:r>
    </w:p>
    <w:p w:rsidR="003150BE" w:rsidRPr="00964183" w:rsidRDefault="003150BE"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It requires additional cost.</w:t>
      </w:r>
    </w:p>
    <w:p w:rsidR="003150BE" w:rsidRPr="00964183" w:rsidRDefault="003150BE"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b/>
          <w:bCs/>
          <w:color w:val="ED008D"/>
          <w:sz w:val="24"/>
          <w:szCs w:val="24"/>
        </w:rPr>
        <w:t>(</w:t>
      </w:r>
      <w:r w:rsidRPr="00964183">
        <w:rPr>
          <w:rFonts w:ascii="Times New Roman" w:hAnsi="Times New Roman" w:cs="Times New Roman"/>
          <w:b/>
          <w:bCs/>
          <w:i/>
          <w:iCs/>
          <w:color w:val="ED008D"/>
          <w:sz w:val="24"/>
          <w:szCs w:val="24"/>
        </w:rPr>
        <w:t>ii</w:t>
      </w:r>
      <w:r w:rsidRPr="00964183">
        <w:rPr>
          <w:rFonts w:ascii="Times New Roman" w:hAnsi="Times New Roman" w:cs="Times New Roman"/>
          <w:b/>
          <w:bCs/>
          <w:color w:val="ED008D"/>
          <w:sz w:val="24"/>
          <w:szCs w:val="24"/>
        </w:rPr>
        <w:t xml:space="preserve">) </w:t>
      </w:r>
      <w:r w:rsidRPr="00964183">
        <w:rPr>
          <w:rFonts w:ascii="Times New Roman" w:hAnsi="Times New Roman" w:cs="Times New Roman"/>
          <w:color w:val="231F20"/>
          <w:sz w:val="24"/>
          <w:szCs w:val="24"/>
        </w:rPr>
        <w:t>There is a possibility of its breaking and falling across the line conductors, thereby causing</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 short-circuit fault. This objection has been greatly eliminated by using galvanised stranded</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steel conductors as ground wires. This provides sufficient strength to the ground wires.</w:t>
      </w:r>
    </w:p>
    <w:p w:rsidR="003150BE" w:rsidRPr="00964183" w:rsidRDefault="00964183" w:rsidP="00964183">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2.8.3</w:t>
      </w:r>
      <w:r w:rsidR="003150BE" w:rsidRPr="00964183">
        <w:rPr>
          <w:rFonts w:ascii="Times New Roman" w:hAnsi="Times New Roman" w:cs="Times New Roman"/>
          <w:color w:val="005AAB"/>
          <w:sz w:val="24"/>
          <w:szCs w:val="24"/>
        </w:rPr>
        <w:t xml:space="preserve"> Lightning Arresters</w:t>
      </w:r>
    </w:p>
    <w:p w:rsidR="003150BE" w:rsidRPr="00964183" w:rsidRDefault="003150BE" w:rsidP="00964183">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The earthing screen and ground wires can well protect the electrical system against direct lightning</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strokes but they fail to provide protection against travelling waves which may reach the terminal</w:t>
      </w:r>
      <w:r w:rsidR="00964183">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apparatus. The lightning arresters or surge diverters provide protection against such surges.</w:t>
      </w:r>
    </w:p>
    <w:p w:rsidR="003150BE" w:rsidRPr="00964183" w:rsidRDefault="003150BE" w:rsidP="00964183">
      <w:pPr>
        <w:autoSpaceDE w:val="0"/>
        <w:autoSpaceDN w:val="0"/>
        <w:adjustRightInd w:val="0"/>
        <w:spacing w:after="0" w:line="240" w:lineRule="auto"/>
        <w:jc w:val="both"/>
        <w:rPr>
          <w:rFonts w:ascii="Times New Roman" w:hAnsi="Times New Roman" w:cs="Times New Roman"/>
          <w:i/>
          <w:iCs/>
          <w:color w:val="231F20"/>
          <w:sz w:val="24"/>
          <w:szCs w:val="24"/>
        </w:rPr>
      </w:pPr>
      <w:r w:rsidRPr="00964183">
        <w:rPr>
          <w:rFonts w:ascii="Times New Roman" w:hAnsi="Times New Roman" w:cs="Times New Roman"/>
          <w:i/>
          <w:iCs/>
          <w:color w:val="231F20"/>
          <w:sz w:val="24"/>
          <w:szCs w:val="24"/>
        </w:rPr>
        <w:t xml:space="preserve">A </w:t>
      </w:r>
      <w:r w:rsidRPr="00964183">
        <w:rPr>
          <w:rFonts w:ascii="Times New Roman" w:hAnsi="Times New Roman" w:cs="Times New Roman"/>
          <w:b/>
          <w:bCs/>
          <w:color w:val="ED008D"/>
          <w:sz w:val="24"/>
          <w:szCs w:val="24"/>
        </w:rPr>
        <w:t xml:space="preserve">lightning arrester </w:t>
      </w:r>
      <w:r w:rsidRPr="00964183">
        <w:rPr>
          <w:rFonts w:ascii="Times New Roman" w:hAnsi="Times New Roman" w:cs="Times New Roman"/>
          <w:i/>
          <w:iCs/>
          <w:color w:val="ED008D"/>
          <w:sz w:val="24"/>
          <w:szCs w:val="24"/>
        </w:rPr>
        <w:t xml:space="preserve">or a </w:t>
      </w:r>
      <w:r w:rsidRPr="00964183">
        <w:rPr>
          <w:rFonts w:ascii="Times New Roman" w:hAnsi="Times New Roman" w:cs="Times New Roman"/>
          <w:b/>
          <w:bCs/>
          <w:color w:val="ED008D"/>
          <w:sz w:val="24"/>
          <w:szCs w:val="24"/>
        </w:rPr>
        <w:t xml:space="preserve">surge diverter </w:t>
      </w:r>
      <w:r w:rsidRPr="00964183">
        <w:rPr>
          <w:rFonts w:ascii="Times New Roman" w:hAnsi="Times New Roman" w:cs="Times New Roman"/>
          <w:i/>
          <w:iCs/>
          <w:color w:val="231F20"/>
          <w:sz w:val="24"/>
          <w:szCs w:val="24"/>
        </w:rPr>
        <w:t>is a protective device which conducts the high voltage</w:t>
      </w:r>
    </w:p>
    <w:p w:rsidR="0075624C" w:rsidRDefault="003150BE" w:rsidP="00964183">
      <w:pPr>
        <w:autoSpaceDE w:val="0"/>
        <w:autoSpaceDN w:val="0"/>
        <w:adjustRightInd w:val="0"/>
        <w:spacing w:after="0" w:line="240" w:lineRule="auto"/>
        <w:jc w:val="both"/>
        <w:rPr>
          <w:rFonts w:ascii="Times New Roman" w:hAnsi="Times New Roman" w:cs="Times New Roman"/>
          <w:i/>
          <w:iCs/>
          <w:color w:val="231F20"/>
          <w:sz w:val="24"/>
          <w:szCs w:val="24"/>
        </w:rPr>
      </w:pPr>
      <w:r w:rsidRPr="00964183">
        <w:rPr>
          <w:rFonts w:ascii="Times New Roman" w:hAnsi="Times New Roman" w:cs="Times New Roman"/>
          <w:i/>
          <w:iCs/>
          <w:color w:val="231F20"/>
          <w:sz w:val="24"/>
          <w:szCs w:val="24"/>
        </w:rPr>
        <w:t>surges on the power system to the ground</w:t>
      </w:r>
    </w:p>
    <w:p w:rsidR="003150BE" w:rsidRDefault="0075624C" w:rsidP="0075624C">
      <w:pPr>
        <w:autoSpaceDE w:val="0"/>
        <w:autoSpaceDN w:val="0"/>
        <w:adjustRightInd w:val="0"/>
        <w:spacing w:after="0" w:line="240" w:lineRule="auto"/>
        <w:jc w:val="center"/>
        <w:rPr>
          <w:rFonts w:ascii="Times New Roman" w:hAnsi="Times New Roman" w:cs="Times New Roman"/>
          <w:i/>
          <w:iCs/>
          <w:color w:val="231F20"/>
          <w:sz w:val="24"/>
          <w:szCs w:val="24"/>
        </w:rPr>
      </w:pPr>
      <w:r>
        <w:rPr>
          <w:rFonts w:ascii="Times New Roman" w:hAnsi="Times New Roman" w:cs="Times New Roman"/>
          <w:i/>
          <w:iCs/>
          <w:noProof/>
          <w:color w:val="231F20"/>
          <w:sz w:val="24"/>
          <w:szCs w:val="24"/>
        </w:rPr>
        <w:drawing>
          <wp:inline distT="0" distB="0" distL="0" distR="0">
            <wp:extent cx="4171950" cy="21526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171950" cy="2152650"/>
                    </a:xfrm>
                    <a:prstGeom prst="rect">
                      <a:avLst/>
                    </a:prstGeom>
                    <a:noFill/>
                    <a:ln w="9525">
                      <a:noFill/>
                      <a:miter lim="800000"/>
                      <a:headEnd/>
                      <a:tailEnd/>
                    </a:ln>
                  </pic:spPr>
                </pic:pic>
              </a:graphicData>
            </a:graphic>
          </wp:inline>
        </w:drawing>
      </w:r>
      <w:r w:rsidR="003150BE" w:rsidRPr="00964183">
        <w:rPr>
          <w:rFonts w:ascii="Times New Roman" w:hAnsi="Times New Roman" w:cs="Times New Roman"/>
          <w:i/>
          <w:iCs/>
          <w:color w:val="231F20"/>
          <w:sz w:val="24"/>
          <w:szCs w:val="24"/>
        </w:rPr>
        <w:t>.</w:t>
      </w:r>
    </w:p>
    <w:p w:rsidR="0075624C" w:rsidRPr="0075624C" w:rsidRDefault="0075624C" w:rsidP="0075624C">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color w:val="231F20"/>
          <w:sz w:val="24"/>
          <w:szCs w:val="24"/>
        </w:rPr>
        <w:t>Fig. 2.8 (</w:t>
      </w:r>
      <w:r w:rsidRPr="0075624C">
        <w:rPr>
          <w:rFonts w:ascii="Times New Roman" w:hAnsi="Times New Roman" w:cs="Times New Roman"/>
          <w:i/>
          <w:iCs/>
          <w:color w:val="231F20"/>
          <w:sz w:val="24"/>
          <w:szCs w:val="24"/>
        </w:rPr>
        <w:t>i</w:t>
      </w:r>
      <w:r w:rsidRPr="0075624C">
        <w:rPr>
          <w:rFonts w:ascii="Times New Roman" w:hAnsi="Times New Roman" w:cs="Times New Roman"/>
          <w:color w:val="231F20"/>
          <w:sz w:val="24"/>
          <w:szCs w:val="24"/>
        </w:rPr>
        <w:t>) shows the basic form of a surge diverter. It consists of a spark gap in series with a</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non-linear resistor. One end of the diverter is connected to the terminal of the equipment to be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protected and the other end is effectively grounded. The length of the gap is so set that normal line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 xml:space="preserve">voltage is not enough to cause an arc across the gap but a dangerously high voltage will </w:t>
      </w:r>
      <w:r w:rsidRPr="0075624C">
        <w:rPr>
          <w:rFonts w:ascii="Times New Roman" w:hAnsi="Times New Roman" w:cs="Times New Roman"/>
          <w:color w:val="231F20"/>
          <w:sz w:val="24"/>
          <w:szCs w:val="24"/>
        </w:rPr>
        <w:lastRenderedPageBreak/>
        <w:t>break down</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the air insulation and form an arc. The property of the non-linear resistance is that its resistance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decreases as the voltage (or current) increases and vice-versa. This is clear from the volt/amp</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characteristic of the resistor</w:t>
      </w:r>
      <w:r>
        <w:rPr>
          <w:rFonts w:ascii="Times New Roman" w:hAnsi="Times New Roman" w:cs="Times New Roman"/>
          <w:color w:val="231F20"/>
          <w:sz w:val="24"/>
          <w:szCs w:val="24"/>
        </w:rPr>
        <w:t xml:space="preserve"> shown in Fig. 2</w:t>
      </w:r>
      <w:r w:rsidRPr="0075624C">
        <w:rPr>
          <w:rFonts w:ascii="Times New Roman" w:hAnsi="Times New Roman" w:cs="Times New Roman"/>
          <w:color w:val="231F20"/>
          <w:sz w:val="24"/>
          <w:szCs w:val="24"/>
        </w:rPr>
        <w:t>.8 (</w:t>
      </w:r>
      <w:r w:rsidRPr="0075624C">
        <w:rPr>
          <w:rFonts w:ascii="Times New Roman" w:hAnsi="Times New Roman" w:cs="Times New Roman"/>
          <w:i/>
          <w:iCs/>
          <w:color w:val="231F20"/>
          <w:sz w:val="24"/>
          <w:szCs w:val="24"/>
        </w:rPr>
        <w:t>ii</w:t>
      </w:r>
      <w:r w:rsidRPr="0075624C">
        <w:rPr>
          <w:rFonts w:ascii="Times New Roman" w:hAnsi="Times New Roman" w:cs="Times New Roman"/>
          <w:color w:val="231F20"/>
          <w:sz w:val="24"/>
          <w:szCs w:val="24"/>
        </w:rPr>
        <w:t>).</w:t>
      </w:r>
    </w:p>
    <w:p w:rsidR="0075624C" w:rsidRPr="0075624C" w:rsidRDefault="0075624C" w:rsidP="0075624C">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b/>
          <w:bCs/>
          <w:color w:val="ED008D"/>
          <w:sz w:val="24"/>
          <w:szCs w:val="24"/>
        </w:rPr>
        <w:t xml:space="preserve">Action. </w:t>
      </w:r>
      <w:r w:rsidRPr="0075624C">
        <w:rPr>
          <w:rFonts w:ascii="Times New Roman" w:hAnsi="Times New Roman" w:cs="Times New Roman"/>
          <w:color w:val="231F20"/>
          <w:sz w:val="24"/>
          <w:szCs w:val="24"/>
        </w:rPr>
        <w:t>The action of the lightning arrester or surge diverter is as under :</w:t>
      </w:r>
    </w:p>
    <w:p w:rsidR="0075624C" w:rsidRPr="0075624C" w:rsidRDefault="0075624C" w:rsidP="0075624C">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b/>
          <w:bCs/>
          <w:color w:val="ED008D"/>
          <w:sz w:val="24"/>
          <w:szCs w:val="24"/>
        </w:rPr>
        <w:t>(</w:t>
      </w:r>
      <w:r w:rsidRPr="0075624C">
        <w:rPr>
          <w:rFonts w:ascii="Times New Roman" w:hAnsi="Times New Roman" w:cs="Times New Roman"/>
          <w:b/>
          <w:bCs/>
          <w:i/>
          <w:iCs/>
          <w:color w:val="ED008D"/>
          <w:sz w:val="24"/>
          <w:szCs w:val="24"/>
        </w:rPr>
        <w:t>i</w:t>
      </w:r>
      <w:r w:rsidRPr="0075624C">
        <w:rPr>
          <w:rFonts w:ascii="Times New Roman" w:hAnsi="Times New Roman" w:cs="Times New Roman"/>
          <w:b/>
          <w:bCs/>
          <w:color w:val="ED008D"/>
          <w:sz w:val="24"/>
          <w:szCs w:val="24"/>
        </w:rPr>
        <w:t xml:space="preserve">) </w:t>
      </w:r>
      <w:r w:rsidRPr="0075624C">
        <w:rPr>
          <w:rFonts w:ascii="Times New Roman" w:hAnsi="Times New Roman" w:cs="Times New Roman"/>
          <w:color w:val="231F20"/>
          <w:sz w:val="24"/>
          <w:szCs w:val="24"/>
        </w:rPr>
        <w:t xml:space="preserve">Under normal operation, the lightning arrester is off the line </w:t>
      </w:r>
      <w:r w:rsidRPr="0075624C">
        <w:rPr>
          <w:rFonts w:ascii="Times New Roman" w:hAnsi="Times New Roman" w:cs="Times New Roman"/>
          <w:i/>
          <w:iCs/>
          <w:color w:val="231F20"/>
          <w:sz w:val="24"/>
          <w:szCs w:val="24"/>
        </w:rPr>
        <w:t xml:space="preserve">i.e. </w:t>
      </w:r>
      <w:r w:rsidRPr="0075624C">
        <w:rPr>
          <w:rFonts w:ascii="Times New Roman" w:hAnsi="Times New Roman" w:cs="Times New Roman"/>
          <w:color w:val="231F20"/>
          <w:sz w:val="24"/>
          <w:szCs w:val="24"/>
        </w:rPr>
        <w:t>it conducts no current to</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earth or the gap is non-conducting.</w:t>
      </w:r>
    </w:p>
    <w:p w:rsidR="0075624C" w:rsidRPr="0075624C" w:rsidRDefault="0075624C" w:rsidP="0075624C">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b/>
          <w:bCs/>
          <w:color w:val="ED008D"/>
          <w:sz w:val="24"/>
          <w:szCs w:val="24"/>
        </w:rPr>
        <w:t>(</w:t>
      </w:r>
      <w:r w:rsidRPr="0075624C">
        <w:rPr>
          <w:rFonts w:ascii="Times New Roman" w:hAnsi="Times New Roman" w:cs="Times New Roman"/>
          <w:b/>
          <w:bCs/>
          <w:i/>
          <w:iCs/>
          <w:color w:val="ED008D"/>
          <w:sz w:val="24"/>
          <w:szCs w:val="24"/>
        </w:rPr>
        <w:t>ii</w:t>
      </w:r>
      <w:r w:rsidRPr="0075624C">
        <w:rPr>
          <w:rFonts w:ascii="Times New Roman" w:hAnsi="Times New Roman" w:cs="Times New Roman"/>
          <w:b/>
          <w:bCs/>
          <w:color w:val="ED008D"/>
          <w:sz w:val="24"/>
          <w:szCs w:val="24"/>
        </w:rPr>
        <w:t xml:space="preserve">) </w:t>
      </w:r>
      <w:r w:rsidRPr="0075624C">
        <w:rPr>
          <w:rFonts w:ascii="Times New Roman" w:hAnsi="Times New Roman" w:cs="Times New Roman"/>
          <w:color w:val="231F20"/>
          <w:sz w:val="24"/>
          <w:szCs w:val="24"/>
        </w:rPr>
        <w:t>On the occurrence of overvoltage, the air insulation across the gap breaks down and an arc</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is formed, providing a low resistance path for the surge to the ground. In this way, the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excess</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charge on the line due to the surge is harmlessly conducted through the arrester to</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the ground</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instead of being sent back over the line.</w:t>
      </w:r>
    </w:p>
    <w:p w:rsidR="0075624C" w:rsidRPr="0075624C" w:rsidRDefault="0075624C" w:rsidP="0075624C">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b/>
          <w:bCs/>
          <w:color w:val="ED008D"/>
          <w:sz w:val="24"/>
          <w:szCs w:val="24"/>
        </w:rPr>
        <w:t>(</w:t>
      </w:r>
      <w:r w:rsidRPr="0075624C">
        <w:rPr>
          <w:rFonts w:ascii="Times New Roman" w:hAnsi="Times New Roman" w:cs="Times New Roman"/>
          <w:b/>
          <w:bCs/>
          <w:i/>
          <w:iCs/>
          <w:color w:val="ED008D"/>
          <w:sz w:val="24"/>
          <w:szCs w:val="24"/>
        </w:rPr>
        <w:t>iii</w:t>
      </w:r>
      <w:r w:rsidRPr="0075624C">
        <w:rPr>
          <w:rFonts w:ascii="Times New Roman" w:hAnsi="Times New Roman" w:cs="Times New Roman"/>
          <w:b/>
          <w:bCs/>
          <w:color w:val="ED008D"/>
          <w:sz w:val="24"/>
          <w:szCs w:val="24"/>
        </w:rPr>
        <w:t xml:space="preserve">) </w:t>
      </w:r>
      <w:r w:rsidRPr="0075624C">
        <w:rPr>
          <w:rFonts w:ascii="Times New Roman" w:hAnsi="Times New Roman" w:cs="Times New Roman"/>
          <w:color w:val="231F20"/>
          <w:sz w:val="24"/>
          <w:szCs w:val="24"/>
        </w:rPr>
        <w:t>It is worthwhile to mention the function of non-linear resistor in the operation of arrester.</w:t>
      </w:r>
    </w:p>
    <w:p w:rsidR="0075624C" w:rsidRPr="0075624C" w:rsidRDefault="0075624C" w:rsidP="0075624C">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color w:val="231F20"/>
          <w:sz w:val="24"/>
          <w:szCs w:val="24"/>
        </w:rPr>
        <w:t>As the gap sparks over due to overvoltage, the arc would be a short-circuit on the power</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system and may cause power-follow current in the arrester. Since the characteristic of the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resistor is to offer high resistance to high voltage (or current), it prevents the effect of a</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short-circuit. After the surge is over, the resistor offers high resistance to make the gap</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non-conducting.</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Two things must be taken care of in the design of a lightning arrester. Firstly, when the surge is</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over, the arc in gap should cease. If the arc does not go out, the current would continue to flow</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 xml:space="preserve">through the resistor and both resistor and gap may be destroyed. Secondly, </w:t>
      </w:r>
      <w:r w:rsidRPr="0075624C">
        <w:rPr>
          <w:rFonts w:ascii="Times New Roman" w:hAnsi="Times New Roman" w:cs="Times New Roman"/>
          <w:i/>
          <w:iCs/>
          <w:color w:val="231F20"/>
          <w:sz w:val="24"/>
          <w:szCs w:val="24"/>
        </w:rPr>
        <w:t xml:space="preserve">I R </w:t>
      </w:r>
      <w:r w:rsidRPr="0075624C">
        <w:rPr>
          <w:rFonts w:ascii="Times New Roman" w:hAnsi="Times New Roman" w:cs="Times New Roman"/>
          <w:color w:val="231F20"/>
          <w:sz w:val="24"/>
          <w:szCs w:val="24"/>
        </w:rPr>
        <w:t xml:space="preserve">drop (where </w:t>
      </w:r>
      <w:r w:rsidRPr="0075624C">
        <w:rPr>
          <w:rFonts w:ascii="Times New Roman" w:hAnsi="Times New Roman" w:cs="Times New Roman"/>
          <w:i/>
          <w:iCs/>
          <w:color w:val="231F20"/>
          <w:sz w:val="24"/>
          <w:szCs w:val="24"/>
        </w:rPr>
        <w:t xml:space="preserve">I </w:t>
      </w:r>
      <w:r w:rsidRPr="0075624C">
        <w:rPr>
          <w:rFonts w:ascii="Times New Roman" w:hAnsi="Times New Roman" w:cs="Times New Roman"/>
          <w:color w:val="231F20"/>
          <w:sz w:val="24"/>
          <w:szCs w:val="24"/>
        </w:rPr>
        <w:t>is the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surge current) across the arrester when carrying surge current should not exceed the breakdown strength</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of the insulation of the equipment to be protected.</w:t>
      </w:r>
    </w:p>
    <w:p w:rsidR="0075624C" w:rsidRPr="0075624C" w:rsidRDefault="0075624C" w:rsidP="0075624C">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2.9</w:t>
      </w:r>
      <w:r w:rsidRPr="0075624C">
        <w:rPr>
          <w:rFonts w:ascii="Times New Roman" w:hAnsi="Times New Roman" w:cs="Times New Roman"/>
          <w:color w:val="005AAB"/>
          <w:sz w:val="24"/>
          <w:szCs w:val="24"/>
        </w:rPr>
        <w:t xml:space="preserve"> Types of Lightning Arresters</w:t>
      </w:r>
    </w:p>
    <w:p w:rsidR="00B93560" w:rsidRPr="00B93560" w:rsidRDefault="0075624C" w:rsidP="00B93560">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color w:val="231F20"/>
          <w:sz w:val="24"/>
          <w:szCs w:val="24"/>
        </w:rPr>
        <w:t xml:space="preserve">There are several types of lightning arresters in general use. They differ only in constructional </w:t>
      </w:r>
      <w:r w:rsidRPr="00B93560">
        <w:rPr>
          <w:rFonts w:ascii="Times New Roman" w:hAnsi="Times New Roman" w:cs="Times New Roman"/>
          <w:color w:val="231F20"/>
          <w:sz w:val="24"/>
          <w:szCs w:val="24"/>
        </w:rPr>
        <w:t>details</w:t>
      </w:r>
      <w:r w:rsidR="00B93560">
        <w:rPr>
          <w:rFonts w:ascii="Times New Roman" w:hAnsi="Times New Roman" w:cs="Times New Roman"/>
          <w:color w:val="231F20"/>
          <w:sz w:val="24"/>
          <w:szCs w:val="24"/>
        </w:rPr>
        <w:t xml:space="preserve"> </w:t>
      </w:r>
      <w:r w:rsidR="00B93560" w:rsidRPr="00B93560">
        <w:rPr>
          <w:rFonts w:ascii="Times New Roman" w:hAnsi="Times New Roman" w:cs="Times New Roman"/>
          <w:color w:val="231F20"/>
          <w:sz w:val="24"/>
          <w:szCs w:val="24"/>
        </w:rPr>
        <w:t xml:space="preserve">but operate on the same principle </w:t>
      </w:r>
      <w:r w:rsidR="00B93560" w:rsidRPr="00B93560">
        <w:rPr>
          <w:rFonts w:ascii="Times New Roman" w:hAnsi="Times New Roman" w:cs="Times New Roman"/>
          <w:i/>
          <w:iCs/>
          <w:color w:val="231F20"/>
          <w:sz w:val="24"/>
          <w:szCs w:val="24"/>
        </w:rPr>
        <w:t>viz</w:t>
      </w:r>
      <w:r w:rsidR="00B93560" w:rsidRPr="00B93560">
        <w:rPr>
          <w:rFonts w:ascii="Times New Roman" w:hAnsi="Times New Roman" w:cs="Times New Roman"/>
          <w:color w:val="231F20"/>
          <w:sz w:val="24"/>
          <w:szCs w:val="24"/>
        </w:rPr>
        <w:t>. providing low resistance path for the surges to the ground. We</w:t>
      </w:r>
      <w:r w:rsidR="00B93560">
        <w:rPr>
          <w:rFonts w:ascii="Times New Roman" w:hAnsi="Times New Roman" w:cs="Times New Roman"/>
          <w:color w:val="231F20"/>
          <w:sz w:val="24"/>
          <w:szCs w:val="24"/>
        </w:rPr>
        <w:t xml:space="preserve"> </w:t>
      </w:r>
      <w:r w:rsidR="00B93560" w:rsidRPr="00B93560">
        <w:rPr>
          <w:rFonts w:ascii="Times New Roman" w:hAnsi="Times New Roman" w:cs="Times New Roman"/>
          <w:color w:val="231F20"/>
          <w:sz w:val="24"/>
          <w:szCs w:val="24"/>
        </w:rPr>
        <w:t>shall discuss the following types of lightning arresters :</w:t>
      </w:r>
    </w:p>
    <w:p w:rsidR="00B93560" w:rsidRDefault="00B93560" w:rsidP="00B93560">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 xml:space="preserve">1. </w:t>
      </w:r>
      <w:r w:rsidRPr="00B93560">
        <w:rPr>
          <w:rFonts w:ascii="Times New Roman" w:hAnsi="Times New Roman" w:cs="Times New Roman"/>
          <w:color w:val="231F20"/>
          <w:sz w:val="24"/>
          <w:szCs w:val="24"/>
        </w:rPr>
        <w:t xml:space="preserve">Rod gap arrester </w:t>
      </w:r>
    </w:p>
    <w:p w:rsidR="00B93560" w:rsidRPr="00B93560" w:rsidRDefault="00B93560" w:rsidP="00B93560">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 xml:space="preserve">2. </w:t>
      </w:r>
      <w:r w:rsidRPr="00B93560">
        <w:rPr>
          <w:rFonts w:ascii="Times New Roman" w:hAnsi="Times New Roman" w:cs="Times New Roman"/>
          <w:color w:val="231F20"/>
          <w:sz w:val="24"/>
          <w:szCs w:val="24"/>
        </w:rPr>
        <w:t>Horn gap arrester</w:t>
      </w:r>
    </w:p>
    <w:p w:rsidR="00B93560" w:rsidRPr="00B93560" w:rsidRDefault="00B93560" w:rsidP="00B9356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ED008D"/>
          <w:sz w:val="24"/>
          <w:szCs w:val="24"/>
        </w:rPr>
        <w:t>3</w:t>
      </w:r>
      <w:r w:rsidRPr="00B93560">
        <w:rPr>
          <w:rFonts w:ascii="Times New Roman" w:hAnsi="Times New Roman" w:cs="Times New Roman"/>
          <w:b/>
          <w:bCs/>
          <w:color w:val="ED008D"/>
          <w:sz w:val="24"/>
          <w:szCs w:val="24"/>
        </w:rPr>
        <w:t xml:space="preserve">. </w:t>
      </w:r>
      <w:r w:rsidRPr="00B93560">
        <w:rPr>
          <w:rFonts w:ascii="Times New Roman" w:hAnsi="Times New Roman" w:cs="Times New Roman"/>
          <w:color w:val="231F20"/>
          <w:sz w:val="24"/>
          <w:szCs w:val="24"/>
        </w:rPr>
        <w:t>Expulsion type lightning arrester</w:t>
      </w:r>
    </w:p>
    <w:p w:rsidR="00B93560" w:rsidRDefault="00B93560" w:rsidP="00B9356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ED008D"/>
          <w:sz w:val="24"/>
          <w:szCs w:val="24"/>
        </w:rPr>
        <w:t>4</w:t>
      </w:r>
      <w:r w:rsidRPr="00B93560">
        <w:rPr>
          <w:rFonts w:ascii="Times New Roman" w:hAnsi="Times New Roman" w:cs="Times New Roman"/>
          <w:b/>
          <w:bCs/>
          <w:color w:val="ED008D"/>
          <w:sz w:val="24"/>
          <w:szCs w:val="24"/>
        </w:rPr>
        <w:t xml:space="preserve">. </w:t>
      </w:r>
      <w:r w:rsidRPr="00B93560">
        <w:rPr>
          <w:rFonts w:ascii="Times New Roman" w:hAnsi="Times New Roman" w:cs="Times New Roman"/>
          <w:color w:val="231F20"/>
          <w:sz w:val="24"/>
          <w:szCs w:val="24"/>
        </w:rPr>
        <w:t>Valve type lightning arrester</w:t>
      </w:r>
    </w:p>
    <w:p w:rsidR="00B93560" w:rsidRPr="00B93560" w:rsidRDefault="00B93560" w:rsidP="00B93560">
      <w:pPr>
        <w:autoSpaceDE w:val="0"/>
        <w:autoSpaceDN w:val="0"/>
        <w:adjustRightInd w:val="0"/>
        <w:spacing w:after="0" w:line="240" w:lineRule="auto"/>
        <w:jc w:val="center"/>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 xml:space="preserve">1. Rod Gap Arrester. </w:t>
      </w:r>
      <w:r w:rsidRPr="00B93560">
        <w:rPr>
          <w:rFonts w:ascii="Times New Roman" w:hAnsi="Times New Roman" w:cs="Times New Roman"/>
          <w:color w:val="231F20"/>
          <w:sz w:val="24"/>
          <w:szCs w:val="24"/>
        </w:rPr>
        <w:t>It is a very simple</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type of diverter and consists of two 1·5 cm rods</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 xml:space="preserve">which </w:t>
      </w:r>
      <w:r w:rsidRPr="00B93560">
        <w:rPr>
          <w:rFonts w:ascii="Times New Roman" w:hAnsi="Times New Roman" w:cs="Times New Roman"/>
          <w:noProof/>
          <w:color w:val="231F20"/>
          <w:sz w:val="24"/>
          <w:szCs w:val="24"/>
        </w:rPr>
        <w:drawing>
          <wp:inline distT="0" distB="0" distL="0" distR="0">
            <wp:extent cx="4641850" cy="2362200"/>
            <wp:effectExtent l="1905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641850" cy="2362200"/>
                    </a:xfrm>
                    <a:prstGeom prst="rect">
                      <a:avLst/>
                    </a:prstGeom>
                    <a:noFill/>
                    <a:ln w="9525">
                      <a:noFill/>
                      <a:miter lim="800000"/>
                      <a:headEnd/>
                      <a:tailEnd/>
                    </a:ln>
                  </pic:spPr>
                </pic:pic>
              </a:graphicData>
            </a:graphic>
          </wp:inline>
        </w:drawing>
      </w:r>
    </w:p>
    <w:p w:rsidR="00B93560" w:rsidRPr="00B93560"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color w:val="231F20"/>
          <w:sz w:val="24"/>
          <w:szCs w:val="24"/>
        </w:rPr>
        <w:t>are bent at right angles with a gap in</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between as shown in Fig. 2.9. One rod is connected to</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the line circuit and the other rod is connected to</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earth. The distance between gap and insulator</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w:t>
      </w:r>
      <w:r w:rsidRPr="00B93560">
        <w:rPr>
          <w:rFonts w:ascii="Times New Roman" w:hAnsi="Times New Roman" w:cs="Times New Roman"/>
          <w:i/>
          <w:iCs/>
          <w:color w:val="231F20"/>
          <w:sz w:val="24"/>
          <w:szCs w:val="24"/>
        </w:rPr>
        <w:t>i.e</w:t>
      </w:r>
      <w:r w:rsidRPr="00B93560">
        <w:rPr>
          <w:rFonts w:ascii="Times New Roman" w:hAnsi="Times New Roman" w:cs="Times New Roman"/>
          <w:color w:val="231F20"/>
          <w:sz w:val="24"/>
          <w:szCs w:val="24"/>
        </w:rPr>
        <w:t xml:space="preserve">. distance </w:t>
      </w:r>
      <w:r w:rsidRPr="00B93560">
        <w:rPr>
          <w:rFonts w:ascii="Times New Roman" w:hAnsi="Times New Roman" w:cs="Times New Roman"/>
          <w:i/>
          <w:iCs/>
          <w:color w:val="231F20"/>
          <w:sz w:val="24"/>
          <w:szCs w:val="24"/>
        </w:rPr>
        <w:t>P</w:t>
      </w:r>
      <w:r w:rsidRPr="00B93560">
        <w:rPr>
          <w:rFonts w:ascii="Times New Roman" w:hAnsi="Times New Roman" w:cs="Times New Roman"/>
          <w:color w:val="231F20"/>
          <w:sz w:val="24"/>
          <w:szCs w:val="24"/>
        </w:rPr>
        <w:t>) must not be less than one-third of</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the gap length so that the arc may not reach the</w:t>
      </w:r>
    </w:p>
    <w:p w:rsidR="00B93560" w:rsidRPr="00B93560"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color w:val="231F20"/>
          <w:sz w:val="24"/>
          <w:szCs w:val="24"/>
        </w:rPr>
        <w:lastRenderedPageBreak/>
        <w:t>insulator and damage it. Generally, the gap length</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is so adjusted that breakdown should occur at 80%</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of spark- over voltage in order to avoid cascading</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of very steep wave fronts across the insulators.</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The string of insulators for an overhead line</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on the bushing of transformer has frequently a rod</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gap across it. Fig. 2.9 shows the rod gap across</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the bushing of a transformer.</w:t>
      </w:r>
    </w:p>
    <w:p w:rsidR="00B93560" w:rsidRPr="00B93560"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color w:val="231F20"/>
          <w:sz w:val="24"/>
          <w:szCs w:val="24"/>
        </w:rPr>
        <w:t>Under normal operating conditions, the gap</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remains non-conducting. On the occurrence of a high voltage surge on the line, the gap sparks over</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and the surge current is conducted to earth. In this way, excess charge on the line due to the surge is</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harmlessly conducted to earth.</w:t>
      </w:r>
    </w:p>
    <w:p w:rsidR="00B93560" w:rsidRPr="00B93560" w:rsidRDefault="00B93560" w:rsidP="00A61AA8">
      <w:pPr>
        <w:autoSpaceDE w:val="0"/>
        <w:autoSpaceDN w:val="0"/>
        <w:adjustRightInd w:val="0"/>
        <w:spacing w:after="0" w:line="240" w:lineRule="auto"/>
        <w:jc w:val="both"/>
        <w:rPr>
          <w:rFonts w:ascii="Times New Roman" w:hAnsi="Times New Roman" w:cs="Times New Roman"/>
          <w:b/>
          <w:bCs/>
          <w:i/>
          <w:iCs/>
          <w:color w:val="ED008D"/>
          <w:sz w:val="24"/>
          <w:szCs w:val="24"/>
        </w:rPr>
      </w:pPr>
      <w:r w:rsidRPr="00B93560">
        <w:rPr>
          <w:rFonts w:ascii="Times New Roman" w:hAnsi="Times New Roman" w:cs="Times New Roman"/>
          <w:b/>
          <w:bCs/>
          <w:i/>
          <w:iCs/>
          <w:color w:val="ED008D"/>
          <w:sz w:val="24"/>
          <w:szCs w:val="24"/>
        </w:rPr>
        <w:t>Limitations</w:t>
      </w:r>
    </w:p>
    <w:p w:rsidR="00B93560" w:rsidRPr="00B93560"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w:t>
      </w:r>
      <w:r w:rsidRPr="00B93560">
        <w:rPr>
          <w:rFonts w:ascii="Times New Roman" w:hAnsi="Times New Roman" w:cs="Times New Roman"/>
          <w:b/>
          <w:bCs/>
          <w:i/>
          <w:iCs/>
          <w:color w:val="ED008D"/>
          <w:sz w:val="24"/>
          <w:szCs w:val="24"/>
        </w:rPr>
        <w:t>i</w:t>
      </w:r>
      <w:r w:rsidRPr="00B93560">
        <w:rPr>
          <w:rFonts w:ascii="Times New Roman" w:hAnsi="Times New Roman" w:cs="Times New Roman"/>
          <w:b/>
          <w:bCs/>
          <w:color w:val="ED008D"/>
          <w:sz w:val="24"/>
          <w:szCs w:val="24"/>
        </w:rPr>
        <w:t xml:space="preserve">) </w:t>
      </w:r>
      <w:r w:rsidRPr="00B93560">
        <w:rPr>
          <w:rFonts w:ascii="Times New Roman" w:hAnsi="Times New Roman" w:cs="Times New Roman"/>
          <w:color w:val="231F20"/>
          <w:sz w:val="24"/>
          <w:szCs w:val="24"/>
        </w:rPr>
        <w:t xml:space="preserve">After the surge is over, the arc in the gap is maintained by the </w:t>
      </w:r>
      <w:r w:rsidRPr="00B93560">
        <w:rPr>
          <w:rFonts w:ascii="Times New Roman" w:hAnsi="Times New Roman" w:cs="Times New Roman"/>
          <w:color w:val="005AAB"/>
          <w:sz w:val="24"/>
          <w:szCs w:val="24"/>
        </w:rPr>
        <w:t>†</w:t>
      </w:r>
      <w:r w:rsidRPr="00B93560">
        <w:rPr>
          <w:rFonts w:ascii="Times New Roman" w:hAnsi="Times New Roman" w:cs="Times New Roman"/>
          <w:color w:val="231F20"/>
          <w:sz w:val="24"/>
          <w:szCs w:val="24"/>
        </w:rPr>
        <w:t>normal supply voltage,</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leading to a short-circuit on the system.</w:t>
      </w:r>
    </w:p>
    <w:p w:rsidR="00B93560" w:rsidRPr="00B93560"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w:t>
      </w:r>
      <w:r w:rsidRPr="00B93560">
        <w:rPr>
          <w:rFonts w:ascii="Times New Roman" w:hAnsi="Times New Roman" w:cs="Times New Roman"/>
          <w:b/>
          <w:bCs/>
          <w:i/>
          <w:iCs/>
          <w:color w:val="ED008D"/>
          <w:sz w:val="24"/>
          <w:szCs w:val="24"/>
        </w:rPr>
        <w:t>ii</w:t>
      </w:r>
      <w:r w:rsidRPr="00B93560">
        <w:rPr>
          <w:rFonts w:ascii="Times New Roman" w:hAnsi="Times New Roman" w:cs="Times New Roman"/>
          <w:b/>
          <w:bCs/>
          <w:color w:val="ED008D"/>
          <w:sz w:val="24"/>
          <w:szCs w:val="24"/>
        </w:rPr>
        <w:t xml:space="preserve">) </w:t>
      </w:r>
      <w:r w:rsidRPr="00B93560">
        <w:rPr>
          <w:rFonts w:ascii="Times New Roman" w:hAnsi="Times New Roman" w:cs="Times New Roman"/>
          <w:color w:val="231F20"/>
          <w:sz w:val="24"/>
          <w:szCs w:val="24"/>
        </w:rPr>
        <w:t>The rods may melt or get damaged due to excessive heat produced by the arc.</w:t>
      </w:r>
    </w:p>
    <w:p w:rsidR="00B93560" w:rsidRPr="00B93560"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w:t>
      </w:r>
      <w:r w:rsidRPr="00B93560">
        <w:rPr>
          <w:rFonts w:ascii="Times New Roman" w:hAnsi="Times New Roman" w:cs="Times New Roman"/>
          <w:b/>
          <w:bCs/>
          <w:i/>
          <w:iCs/>
          <w:color w:val="ED008D"/>
          <w:sz w:val="24"/>
          <w:szCs w:val="24"/>
        </w:rPr>
        <w:t>iii</w:t>
      </w:r>
      <w:r w:rsidRPr="00B93560">
        <w:rPr>
          <w:rFonts w:ascii="Times New Roman" w:hAnsi="Times New Roman" w:cs="Times New Roman"/>
          <w:b/>
          <w:bCs/>
          <w:color w:val="ED008D"/>
          <w:sz w:val="24"/>
          <w:szCs w:val="24"/>
        </w:rPr>
        <w:t xml:space="preserve">) </w:t>
      </w:r>
      <w:r w:rsidRPr="00B93560">
        <w:rPr>
          <w:rFonts w:ascii="Times New Roman" w:hAnsi="Times New Roman" w:cs="Times New Roman"/>
          <w:color w:val="231F20"/>
          <w:sz w:val="24"/>
          <w:szCs w:val="24"/>
        </w:rPr>
        <w:t>The climatic conditions (</w:t>
      </w:r>
      <w:r w:rsidRPr="00B93560">
        <w:rPr>
          <w:rFonts w:ascii="Times New Roman" w:hAnsi="Times New Roman" w:cs="Times New Roman"/>
          <w:i/>
          <w:iCs/>
          <w:color w:val="231F20"/>
          <w:sz w:val="24"/>
          <w:szCs w:val="24"/>
        </w:rPr>
        <w:t>e.g</w:t>
      </w:r>
      <w:r w:rsidRPr="00B93560">
        <w:rPr>
          <w:rFonts w:ascii="Times New Roman" w:hAnsi="Times New Roman" w:cs="Times New Roman"/>
          <w:color w:val="231F20"/>
          <w:sz w:val="24"/>
          <w:szCs w:val="24"/>
        </w:rPr>
        <w:t>. rain, humidity, temperature etc.) affect the performance of</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rod gap arrester.</w:t>
      </w:r>
    </w:p>
    <w:p w:rsidR="00B93560" w:rsidRPr="00B93560"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w:t>
      </w:r>
      <w:r w:rsidRPr="00B93560">
        <w:rPr>
          <w:rFonts w:ascii="Times New Roman" w:hAnsi="Times New Roman" w:cs="Times New Roman"/>
          <w:b/>
          <w:bCs/>
          <w:i/>
          <w:iCs/>
          <w:color w:val="ED008D"/>
          <w:sz w:val="24"/>
          <w:szCs w:val="24"/>
        </w:rPr>
        <w:t>iv</w:t>
      </w:r>
      <w:r w:rsidRPr="00B93560">
        <w:rPr>
          <w:rFonts w:ascii="Times New Roman" w:hAnsi="Times New Roman" w:cs="Times New Roman"/>
          <w:b/>
          <w:bCs/>
          <w:color w:val="ED008D"/>
          <w:sz w:val="24"/>
          <w:szCs w:val="24"/>
        </w:rPr>
        <w:t xml:space="preserve">) </w:t>
      </w:r>
      <w:r w:rsidRPr="00B93560">
        <w:rPr>
          <w:rFonts w:ascii="Times New Roman" w:hAnsi="Times New Roman" w:cs="Times New Roman"/>
          <w:color w:val="231F20"/>
          <w:sz w:val="24"/>
          <w:szCs w:val="24"/>
        </w:rPr>
        <w:t>The polarity of the surge also affects the performance of this arrester.</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Due to the above limitations, the rod gap arrester is only used as a ‘back-up’ protection in case of</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main arresters.</w:t>
      </w:r>
    </w:p>
    <w:p w:rsidR="004C50C3" w:rsidRDefault="00B93560" w:rsidP="00A61AA8">
      <w:pPr>
        <w:autoSpaceDE w:val="0"/>
        <w:autoSpaceDN w:val="0"/>
        <w:adjustRightInd w:val="0"/>
        <w:spacing w:after="0" w:line="240" w:lineRule="auto"/>
        <w:jc w:val="both"/>
        <w:rPr>
          <w:rFonts w:ascii="Times New Roman" w:hAnsi="Times New Roman" w:cs="Times New Roman"/>
          <w:color w:val="231F20"/>
          <w:sz w:val="24"/>
          <w:szCs w:val="24"/>
        </w:rPr>
      </w:pPr>
      <w:r w:rsidRPr="00B93560">
        <w:rPr>
          <w:rFonts w:ascii="Times New Roman" w:hAnsi="Times New Roman" w:cs="Times New Roman"/>
          <w:b/>
          <w:bCs/>
          <w:color w:val="ED008D"/>
          <w:sz w:val="24"/>
          <w:szCs w:val="24"/>
        </w:rPr>
        <w:t xml:space="preserve">2. Horn Gap Arrester. </w:t>
      </w:r>
      <w:r w:rsidRPr="00B93560">
        <w:rPr>
          <w:rFonts w:ascii="Times New Roman" w:hAnsi="Times New Roman" w:cs="Times New Roman"/>
          <w:color w:val="231F20"/>
          <w:sz w:val="24"/>
          <w:szCs w:val="24"/>
        </w:rPr>
        <w:t>Fig. 2.10 shows the horn gap arrester. It consists of two horn shaped</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 xml:space="preserve">metal rods </w:t>
      </w:r>
      <w:r w:rsidRPr="00B93560">
        <w:rPr>
          <w:rFonts w:ascii="Times New Roman" w:hAnsi="Times New Roman" w:cs="Times New Roman"/>
          <w:i/>
          <w:iCs/>
          <w:color w:val="231F20"/>
          <w:sz w:val="24"/>
          <w:szCs w:val="24"/>
        </w:rPr>
        <w:t xml:space="preserve">A </w:t>
      </w:r>
      <w:r w:rsidRPr="00B93560">
        <w:rPr>
          <w:rFonts w:ascii="Times New Roman" w:hAnsi="Times New Roman" w:cs="Times New Roman"/>
          <w:color w:val="231F20"/>
          <w:sz w:val="24"/>
          <w:szCs w:val="24"/>
        </w:rPr>
        <w:t xml:space="preserve">and </w:t>
      </w:r>
      <w:r w:rsidRPr="00B93560">
        <w:rPr>
          <w:rFonts w:ascii="Times New Roman" w:hAnsi="Times New Roman" w:cs="Times New Roman"/>
          <w:i/>
          <w:iCs/>
          <w:color w:val="231F20"/>
          <w:sz w:val="24"/>
          <w:szCs w:val="24"/>
        </w:rPr>
        <w:t xml:space="preserve">B </w:t>
      </w:r>
      <w:r w:rsidRPr="00B93560">
        <w:rPr>
          <w:rFonts w:ascii="Times New Roman" w:hAnsi="Times New Roman" w:cs="Times New Roman"/>
          <w:color w:val="231F20"/>
          <w:sz w:val="24"/>
          <w:szCs w:val="24"/>
        </w:rPr>
        <w:t>separated by a small air gap. The horns are so constructed that distance between</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them gradually increases towards the top as shown. The horns are mounted on porcelain insulators.</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 xml:space="preserve">One end of horn is connected to the line through a resistance </w:t>
      </w:r>
      <w:r w:rsidRPr="00B93560">
        <w:rPr>
          <w:rFonts w:ascii="Times New Roman" w:hAnsi="Times New Roman" w:cs="Times New Roman"/>
          <w:i/>
          <w:iCs/>
          <w:color w:val="231F20"/>
          <w:sz w:val="24"/>
          <w:szCs w:val="24"/>
        </w:rPr>
        <w:t xml:space="preserve">R </w:t>
      </w:r>
      <w:r w:rsidRPr="00B93560">
        <w:rPr>
          <w:rFonts w:ascii="Times New Roman" w:hAnsi="Times New Roman" w:cs="Times New Roman"/>
          <w:color w:val="231F20"/>
          <w:sz w:val="24"/>
          <w:szCs w:val="24"/>
        </w:rPr>
        <w:t xml:space="preserve">and choke coil </w:t>
      </w:r>
      <w:r w:rsidRPr="00B93560">
        <w:rPr>
          <w:rFonts w:ascii="Times New Roman" w:hAnsi="Times New Roman" w:cs="Times New Roman"/>
          <w:i/>
          <w:iCs/>
          <w:color w:val="231F20"/>
          <w:sz w:val="24"/>
          <w:szCs w:val="24"/>
        </w:rPr>
        <w:t xml:space="preserve">L </w:t>
      </w:r>
      <w:r w:rsidRPr="00B93560">
        <w:rPr>
          <w:rFonts w:ascii="Times New Roman" w:hAnsi="Times New Roman" w:cs="Times New Roman"/>
          <w:color w:val="231F20"/>
          <w:sz w:val="24"/>
          <w:szCs w:val="24"/>
        </w:rPr>
        <w:t>while the other end</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 xml:space="preserve">is effectively grounded. The resistance </w:t>
      </w:r>
      <w:r w:rsidRPr="00B93560">
        <w:rPr>
          <w:rFonts w:ascii="Times New Roman" w:hAnsi="Times New Roman" w:cs="Times New Roman"/>
          <w:i/>
          <w:iCs/>
          <w:color w:val="231F20"/>
          <w:sz w:val="24"/>
          <w:szCs w:val="24"/>
        </w:rPr>
        <w:t xml:space="preserve">R </w:t>
      </w:r>
      <w:r w:rsidRPr="00B93560">
        <w:rPr>
          <w:rFonts w:ascii="Times New Roman" w:hAnsi="Times New Roman" w:cs="Times New Roman"/>
          <w:color w:val="231F20"/>
          <w:sz w:val="24"/>
          <w:szCs w:val="24"/>
        </w:rPr>
        <w:t>helps in limiting the follow current to a small value. The</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choke coil is so designed that it offers small reactance at normal power frequency but a very high</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reactance at transient frequency. Thus the choke does not allow the transients to enter the apparatus</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to be protected. The gap between the horns is so adjusted that normal supply voltage is not enough to</w:t>
      </w:r>
      <w:r w:rsidR="00A61AA8">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cause an arc across the gap.</w:t>
      </w:r>
      <w:r w:rsidR="005762FB">
        <w:rPr>
          <w:rFonts w:ascii="Times New Roman" w:hAnsi="Times New Roman" w:cs="Times New Roman"/>
          <w:color w:val="231F20"/>
          <w:sz w:val="24"/>
          <w:szCs w:val="24"/>
        </w:rPr>
        <w:t xml:space="preserve"> </w:t>
      </w:r>
    </w:p>
    <w:p w:rsidR="0075624C" w:rsidRDefault="004C50C3" w:rsidP="00A61AA8">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B93560" w:rsidRPr="00B93560">
        <w:rPr>
          <w:rFonts w:ascii="Times New Roman" w:hAnsi="Times New Roman" w:cs="Times New Roman"/>
          <w:color w:val="231F20"/>
          <w:sz w:val="24"/>
          <w:szCs w:val="24"/>
        </w:rPr>
        <w:t xml:space="preserve">Under normal conditions, the gap is non-conducting </w:t>
      </w:r>
      <w:r w:rsidR="00B93560" w:rsidRPr="00B93560">
        <w:rPr>
          <w:rFonts w:ascii="Times New Roman" w:hAnsi="Times New Roman" w:cs="Times New Roman"/>
          <w:i/>
          <w:iCs/>
          <w:color w:val="231F20"/>
          <w:sz w:val="24"/>
          <w:szCs w:val="24"/>
        </w:rPr>
        <w:t>i.e</w:t>
      </w:r>
      <w:r w:rsidR="00B93560" w:rsidRPr="00B93560">
        <w:rPr>
          <w:rFonts w:ascii="Times New Roman" w:hAnsi="Times New Roman" w:cs="Times New Roman"/>
          <w:color w:val="231F20"/>
          <w:sz w:val="24"/>
          <w:szCs w:val="24"/>
        </w:rPr>
        <w:t>. normal supply voltage is insufficient to</w:t>
      </w:r>
      <w:r w:rsidR="005762FB">
        <w:rPr>
          <w:rFonts w:ascii="Times New Roman" w:hAnsi="Times New Roman" w:cs="Times New Roman"/>
          <w:color w:val="231F20"/>
          <w:sz w:val="24"/>
          <w:szCs w:val="24"/>
        </w:rPr>
        <w:t xml:space="preserve"> </w:t>
      </w:r>
      <w:r w:rsidR="00B93560" w:rsidRPr="00B93560">
        <w:rPr>
          <w:rFonts w:ascii="Times New Roman" w:hAnsi="Times New Roman" w:cs="Times New Roman"/>
          <w:color w:val="231F20"/>
          <w:sz w:val="24"/>
          <w:szCs w:val="24"/>
        </w:rPr>
        <w:t xml:space="preserve">initiate the arc between the gap. On the occurrence of an overvoltage, spark-over </w:t>
      </w:r>
    </w:p>
    <w:p w:rsidR="004C50C3" w:rsidRDefault="004C50C3" w:rsidP="004C50C3">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noProof/>
          <w:color w:val="231F20"/>
          <w:sz w:val="24"/>
          <w:szCs w:val="24"/>
        </w:rPr>
        <w:drawing>
          <wp:inline distT="0" distB="0" distL="0" distR="0">
            <wp:extent cx="5003800" cy="1714500"/>
            <wp:effectExtent l="19050" t="0" r="635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003800" cy="1714500"/>
                    </a:xfrm>
                    <a:prstGeom prst="rect">
                      <a:avLst/>
                    </a:prstGeom>
                    <a:noFill/>
                    <a:ln w="9525">
                      <a:noFill/>
                      <a:miter lim="800000"/>
                      <a:headEnd/>
                      <a:tailEnd/>
                    </a:ln>
                  </pic:spPr>
                </pic:pic>
              </a:graphicData>
            </a:graphic>
          </wp:inline>
        </w:drawing>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color w:val="231F20"/>
          <w:sz w:val="24"/>
          <w:szCs w:val="24"/>
        </w:rPr>
        <w:t xml:space="preserve">takes place across the small gap </w:t>
      </w:r>
      <w:r w:rsidRPr="004C50C3">
        <w:rPr>
          <w:rFonts w:ascii="Times New Roman" w:hAnsi="Times New Roman" w:cs="Times New Roman"/>
          <w:i/>
          <w:iCs/>
          <w:color w:val="231F20"/>
          <w:sz w:val="24"/>
          <w:szCs w:val="24"/>
        </w:rPr>
        <w:t>G</w:t>
      </w:r>
      <w:r w:rsidRPr="004C50C3">
        <w:rPr>
          <w:rFonts w:ascii="Times New Roman" w:hAnsi="Times New Roman" w:cs="Times New Roman"/>
          <w:color w:val="231F20"/>
          <w:sz w:val="24"/>
          <w:szCs w:val="24"/>
        </w:rPr>
        <w:t>. The heated air around the arc and the magnetic effect of the arc cause the arc to</w:t>
      </w:r>
      <w:r>
        <w:rPr>
          <w:rFonts w:ascii="Times New Roman" w:hAnsi="Times New Roman" w:cs="Times New Roman"/>
          <w:color w:val="231F20"/>
          <w:sz w:val="24"/>
          <w:szCs w:val="24"/>
        </w:rPr>
        <w:t xml:space="preserve"> </w:t>
      </w:r>
      <w:r w:rsidRPr="004C50C3">
        <w:rPr>
          <w:rFonts w:ascii="Times New Roman" w:hAnsi="Times New Roman" w:cs="Times New Roman"/>
          <w:color w:val="231F20"/>
          <w:sz w:val="24"/>
          <w:szCs w:val="24"/>
        </w:rPr>
        <w:t>travel up the gap. The arc moves progressively into positions 1, 2 and 3. At some position of the arc</w:t>
      </w:r>
      <w:r>
        <w:rPr>
          <w:rFonts w:ascii="Times New Roman" w:hAnsi="Times New Roman" w:cs="Times New Roman"/>
          <w:color w:val="231F20"/>
          <w:sz w:val="24"/>
          <w:szCs w:val="24"/>
        </w:rPr>
        <w:t xml:space="preserve"> </w:t>
      </w:r>
      <w:r w:rsidRPr="004C50C3">
        <w:rPr>
          <w:rFonts w:ascii="Times New Roman" w:hAnsi="Times New Roman" w:cs="Times New Roman"/>
          <w:color w:val="231F20"/>
          <w:sz w:val="24"/>
          <w:szCs w:val="24"/>
        </w:rPr>
        <w:t>(perhaps position 3), the distance may be too great for the voltage to maintain the arc. Consequently,</w:t>
      </w:r>
      <w:r>
        <w:rPr>
          <w:rFonts w:ascii="Times New Roman" w:hAnsi="Times New Roman" w:cs="Times New Roman"/>
          <w:color w:val="231F20"/>
          <w:sz w:val="24"/>
          <w:szCs w:val="24"/>
        </w:rPr>
        <w:t xml:space="preserve"> </w:t>
      </w:r>
      <w:r w:rsidRPr="004C50C3">
        <w:rPr>
          <w:rFonts w:ascii="Times New Roman" w:hAnsi="Times New Roman" w:cs="Times New Roman"/>
          <w:color w:val="231F20"/>
          <w:sz w:val="24"/>
          <w:szCs w:val="24"/>
        </w:rPr>
        <w:t>the arc is extinguished. The excess charge on the line is thus conducted through the arrester to the</w:t>
      </w:r>
      <w:r>
        <w:rPr>
          <w:rFonts w:ascii="Times New Roman" w:hAnsi="Times New Roman" w:cs="Times New Roman"/>
          <w:color w:val="231F20"/>
          <w:sz w:val="24"/>
          <w:szCs w:val="24"/>
        </w:rPr>
        <w:t xml:space="preserve"> </w:t>
      </w:r>
      <w:r w:rsidRPr="004C50C3">
        <w:rPr>
          <w:rFonts w:ascii="Times New Roman" w:hAnsi="Times New Roman" w:cs="Times New Roman"/>
          <w:color w:val="231F20"/>
          <w:sz w:val="24"/>
          <w:szCs w:val="24"/>
        </w:rPr>
        <w:t>ground.</w:t>
      </w:r>
    </w:p>
    <w:p w:rsidR="004C50C3" w:rsidRPr="004C50C3" w:rsidRDefault="004C50C3" w:rsidP="004C50C3">
      <w:pPr>
        <w:autoSpaceDE w:val="0"/>
        <w:autoSpaceDN w:val="0"/>
        <w:adjustRightInd w:val="0"/>
        <w:spacing w:after="0" w:line="240" w:lineRule="auto"/>
        <w:jc w:val="both"/>
        <w:rPr>
          <w:rFonts w:ascii="Times New Roman" w:hAnsi="Times New Roman" w:cs="Times New Roman"/>
          <w:b/>
          <w:bCs/>
          <w:i/>
          <w:iCs/>
          <w:color w:val="ED008D"/>
          <w:sz w:val="24"/>
          <w:szCs w:val="24"/>
        </w:rPr>
      </w:pPr>
      <w:r w:rsidRPr="004C50C3">
        <w:rPr>
          <w:rFonts w:ascii="Times New Roman" w:hAnsi="Times New Roman" w:cs="Times New Roman"/>
          <w:b/>
          <w:bCs/>
          <w:i/>
          <w:iCs/>
          <w:color w:val="ED008D"/>
          <w:sz w:val="24"/>
          <w:szCs w:val="24"/>
        </w:rPr>
        <w:t>Advantages</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b/>
          <w:bCs/>
          <w:color w:val="ED008D"/>
          <w:sz w:val="24"/>
          <w:szCs w:val="24"/>
        </w:rPr>
        <w:t>(</w:t>
      </w:r>
      <w:r w:rsidRPr="004C50C3">
        <w:rPr>
          <w:rFonts w:ascii="Times New Roman" w:hAnsi="Times New Roman" w:cs="Times New Roman"/>
          <w:b/>
          <w:bCs/>
          <w:i/>
          <w:iCs/>
          <w:color w:val="ED008D"/>
          <w:sz w:val="24"/>
          <w:szCs w:val="24"/>
        </w:rPr>
        <w:t>i</w:t>
      </w:r>
      <w:r w:rsidRPr="004C50C3">
        <w:rPr>
          <w:rFonts w:ascii="Times New Roman" w:hAnsi="Times New Roman" w:cs="Times New Roman"/>
          <w:b/>
          <w:bCs/>
          <w:color w:val="ED008D"/>
          <w:sz w:val="24"/>
          <w:szCs w:val="24"/>
        </w:rPr>
        <w:t xml:space="preserve">) </w:t>
      </w:r>
      <w:r w:rsidRPr="004C50C3">
        <w:rPr>
          <w:rFonts w:ascii="Times New Roman" w:hAnsi="Times New Roman" w:cs="Times New Roman"/>
          <w:color w:val="231F20"/>
          <w:sz w:val="24"/>
          <w:szCs w:val="24"/>
        </w:rPr>
        <w:t>The arc is self-clearing. Therefore, this type of arrester does not cause short-circuiting of</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color w:val="231F20"/>
          <w:sz w:val="24"/>
          <w:szCs w:val="24"/>
        </w:rPr>
        <w:t>the system after the surge is over as in the case of rod gap.</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b/>
          <w:bCs/>
          <w:color w:val="ED008D"/>
          <w:sz w:val="24"/>
          <w:szCs w:val="24"/>
        </w:rPr>
        <w:t>(</w:t>
      </w:r>
      <w:r w:rsidRPr="004C50C3">
        <w:rPr>
          <w:rFonts w:ascii="Times New Roman" w:hAnsi="Times New Roman" w:cs="Times New Roman"/>
          <w:b/>
          <w:bCs/>
          <w:i/>
          <w:iCs/>
          <w:color w:val="ED008D"/>
          <w:sz w:val="24"/>
          <w:szCs w:val="24"/>
        </w:rPr>
        <w:t>ii</w:t>
      </w:r>
      <w:r w:rsidRPr="004C50C3">
        <w:rPr>
          <w:rFonts w:ascii="Times New Roman" w:hAnsi="Times New Roman" w:cs="Times New Roman"/>
          <w:b/>
          <w:bCs/>
          <w:color w:val="ED008D"/>
          <w:sz w:val="24"/>
          <w:szCs w:val="24"/>
        </w:rPr>
        <w:t xml:space="preserve">) </w:t>
      </w:r>
      <w:r w:rsidRPr="004C50C3">
        <w:rPr>
          <w:rFonts w:ascii="Times New Roman" w:hAnsi="Times New Roman" w:cs="Times New Roman"/>
          <w:color w:val="231F20"/>
          <w:sz w:val="24"/>
          <w:szCs w:val="24"/>
        </w:rPr>
        <w:t>Series resistance helps in limiting the follow current to a small value.</w:t>
      </w:r>
    </w:p>
    <w:p w:rsidR="004C50C3" w:rsidRPr="004C50C3" w:rsidRDefault="004C50C3" w:rsidP="004C50C3">
      <w:pPr>
        <w:autoSpaceDE w:val="0"/>
        <w:autoSpaceDN w:val="0"/>
        <w:adjustRightInd w:val="0"/>
        <w:spacing w:after="0" w:line="240" w:lineRule="auto"/>
        <w:jc w:val="both"/>
        <w:rPr>
          <w:rFonts w:ascii="Times New Roman" w:hAnsi="Times New Roman" w:cs="Times New Roman"/>
          <w:b/>
          <w:bCs/>
          <w:i/>
          <w:iCs/>
          <w:color w:val="ED008D"/>
          <w:sz w:val="24"/>
          <w:szCs w:val="24"/>
        </w:rPr>
      </w:pPr>
      <w:r w:rsidRPr="004C50C3">
        <w:rPr>
          <w:rFonts w:ascii="Times New Roman" w:hAnsi="Times New Roman" w:cs="Times New Roman"/>
          <w:b/>
          <w:bCs/>
          <w:i/>
          <w:iCs/>
          <w:color w:val="ED008D"/>
          <w:sz w:val="24"/>
          <w:szCs w:val="24"/>
        </w:rPr>
        <w:t>Limitations</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b/>
          <w:bCs/>
          <w:color w:val="ED008D"/>
          <w:sz w:val="24"/>
          <w:szCs w:val="24"/>
        </w:rPr>
        <w:t>(</w:t>
      </w:r>
      <w:r w:rsidRPr="004C50C3">
        <w:rPr>
          <w:rFonts w:ascii="Times New Roman" w:hAnsi="Times New Roman" w:cs="Times New Roman"/>
          <w:b/>
          <w:bCs/>
          <w:i/>
          <w:iCs/>
          <w:color w:val="ED008D"/>
          <w:sz w:val="24"/>
          <w:szCs w:val="24"/>
        </w:rPr>
        <w:t>i</w:t>
      </w:r>
      <w:r w:rsidRPr="004C50C3">
        <w:rPr>
          <w:rFonts w:ascii="Times New Roman" w:hAnsi="Times New Roman" w:cs="Times New Roman"/>
          <w:b/>
          <w:bCs/>
          <w:color w:val="ED008D"/>
          <w:sz w:val="24"/>
          <w:szCs w:val="24"/>
        </w:rPr>
        <w:t xml:space="preserve">) </w:t>
      </w:r>
      <w:r w:rsidRPr="004C50C3">
        <w:rPr>
          <w:rFonts w:ascii="Times New Roman" w:hAnsi="Times New Roman" w:cs="Times New Roman"/>
          <w:color w:val="231F20"/>
          <w:sz w:val="24"/>
          <w:szCs w:val="24"/>
        </w:rPr>
        <w:t>The bridging of gap by some external agency (</w:t>
      </w:r>
      <w:r w:rsidRPr="004C50C3">
        <w:rPr>
          <w:rFonts w:ascii="Times New Roman" w:hAnsi="Times New Roman" w:cs="Times New Roman"/>
          <w:i/>
          <w:iCs/>
          <w:color w:val="231F20"/>
          <w:sz w:val="24"/>
          <w:szCs w:val="24"/>
        </w:rPr>
        <w:t>e.g</w:t>
      </w:r>
      <w:r w:rsidRPr="004C50C3">
        <w:rPr>
          <w:rFonts w:ascii="Times New Roman" w:hAnsi="Times New Roman" w:cs="Times New Roman"/>
          <w:color w:val="231F20"/>
          <w:sz w:val="24"/>
          <w:szCs w:val="24"/>
        </w:rPr>
        <w:t>. birds) can render the device useless.</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b/>
          <w:bCs/>
          <w:color w:val="ED008D"/>
          <w:sz w:val="24"/>
          <w:szCs w:val="24"/>
        </w:rPr>
        <w:lastRenderedPageBreak/>
        <w:t>(</w:t>
      </w:r>
      <w:r w:rsidRPr="004C50C3">
        <w:rPr>
          <w:rFonts w:ascii="Times New Roman" w:hAnsi="Times New Roman" w:cs="Times New Roman"/>
          <w:b/>
          <w:bCs/>
          <w:i/>
          <w:iCs/>
          <w:color w:val="ED008D"/>
          <w:sz w:val="24"/>
          <w:szCs w:val="24"/>
        </w:rPr>
        <w:t>ii</w:t>
      </w:r>
      <w:r w:rsidRPr="004C50C3">
        <w:rPr>
          <w:rFonts w:ascii="Times New Roman" w:hAnsi="Times New Roman" w:cs="Times New Roman"/>
          <w:b/>
          <w:bCs/>
          <w:color w:val="ED008D"/>
          <w:sz w:val="24"/>
          <w:szCs w:val="24"/>
        </w:rPr>
        <w:t xml:space="preserve">) </w:t>
      </w:r>
      <w:r w:rsidRPr="004C50C3">
        <w:rPr>
          <w:rFonts w:ascii="Times New Roman" w:hAnsi="Times New Roman" w:cs="Times New Roman"/>
          <w:color w:val="231F20"/>
          <w:sz w:val="24"/>
          <w:szCs w:val="24"/>
        </w:rPr>
        <w:t>The setting of horn gap is likely to change due to corrosion or pitting. This adversely</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color w:val="231F20"/>
          <w:sz w:val="24"/>
          <w:szCs w:val="24"/>
        </w:rPr>
        <w:t>affects the performance of the arrester.</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b/>
          <w:bCs/>
          <w:color w:val="ED008D"/>
          <w:sz w:val="24"/>
          <w:szCs w:val="24"/>
        </w:rPr>
        <w:t>(</w:t>
      </w:r>
      <w:r w:rsidRPr="004C50C3">
        <w:rPr>
          <w:rFonts w:ascii="Times New Roman" w:hAnsi="Times New Roman" w:cs="Times New Roman"/>
          <w:b/>
          <w:bCs/>
          <w:i/>
          <w:iCs/>
          <w:color w:val="ED008D"/>
          <w:sz w:val="24"/>
          <w:szCs w:val="24"/>
        </w:rPr>
        <w:t>iii</w:t>
      </w:r>
      <w:r w:rsidRPr="004C50C3">
        <w:rPr>
          <w:rFonts w:ascii="Times New Roman" w:hAnsi="Times New Roman" w:cs="Times New Roman"/>
          <w:b/>
          <w:bCs/>
          <w:color w:val="ED008D"/>
          <w:sz w:val="24"/>
          <w:szCs w:val="24"/>
        </w:rPr>
        <w:t xml:space="preserve">) </w:t>
      </w:r>
      <w:r w:rsidRPr="004C50C3">
        <w:rPr>
          <w:rFonts w:ascii="Times New Roman" w:hAnsi="Times New Roman" w:cs="Times New Roman"/>
          <w:color w:val="231F20"/>
          <w:sz w:val="24"/>
          <w:szCs w:val="24"/>
        </w:rPr>
        <w:t>The time of operation is comparatively long, say about 3 seconds. In view of the very short</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color w:val="231F20"/>
          <w:sz w:val="24"/>
          <w:szCs w:val="24"/>
        </w:rPr>
        <w:t>operating time of modern protective gear for feeders, this time is far long.</w:t>
      </w:r>
    </w:p>
    <w:p w:rsidR="004C50C3" w:rsidRP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color w:val="231F20"/>
          <w:sz w:val="24"/>
          <w:szCs w:val="24"/>
        </w:rPr>
        <w:t>Due to the above limitations, this type of arrester is not reliable and can only be used as a second</w:t>
      </w:r>
    </w:p>
    <w:p w:rsidR="004C50C3" w:rsidRDefault="004C50C3" w:rsidP="004C50C3">
      <w:pPr>
        <w:autoSpaceDE w:val="0"/>
        <w:autoSpaceDN w:val="0"/>
        <w:adjustRightInd w:val="0"/>
        <w:spacing w:after="0" w:line="240" w:lineRule="auto"/>
        <w:jc w:val="both"/>
        <w:rPr>
          <w:rFonts w:ascii="Times New Roman" w:hAnsi="Times New Roman" w:cs="Times New Roman"/>
          <w:color w:val="231F20"/>
          <w:sz w:val="24"/>
          <w:szCs w:val="24"/>
        </w:rPr>
      </w:pPr>
      <w:r w:rsidRPr="004C50C3">
        <w:rPr>
          <w:rFonts w:ascii="Times New Roman" w:hAnsi="Times New Roman" w:cs="Times New Roman"/>
          <w:color w:val="231F20"/>
          <w:sz w:val="24"/>
          <w:szCs w:val="24"/>
        </w:rPr>
        <w:t>line of defence like the rod gap arrester.</w:t>
      </w:r>
    </w:p>
    <w:p w:rsidR="00E10864" w:rsidRPr="001778F5" w:rsidRDefault="001778F5" w:rsidP="001778F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ED008D"/>
          <w:sz w:val="24"/>
          <w:szCs w:val="24"/>
        </w:rPr>
        <w:t>3</w:t>
      </w:r>
      <w:r w:rsidR="00E10864" w:rsidRPr="001778F5">
        <w:rPr>
          <w:rFonts w:ascii="Times New Roman" w:hAnsi="Times New Roman" w:cs="Times New Roman"/>
          <w:b/>
          <w:bCs/>
          <w:color w:val="ED008D"/>
          <w:sz w:val="24"/>
          <w:szCs w:val="24"/>
        </w:rPr>
        <w:t xml:space="preserve">. Expulsion type arrester. </w:t>
      </w:r>
      <w:r w:rsidR="00E10864" w:rsidRPr="001778F5">
        <w:rPr>
          <w:rFonts w:ascii="Times New Roman" w:hAnsi="Times New Roman" w:cs="Times New Roman"/>
          <w:color w:val="231F20"/>
          <w:sz w:val="24"/>
          <w:szCs w:val="24"/>
        </w:rPr>
        <w:t>This type of arrester is also called ‘protector tube’ and is commonly</w:t>
      </w:r>
    </w:p>
    <w:p w:rsidR="00E10864" w:rsidRPr="001778F5" w:rsidRDefault="00E10864"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color w:val="231F20"/>
          <w:sz w:val="24"/>
          <w:szCs w:val="24"/>
        </w:rPr>
        <w:t>used on system operating</w:t>
      </w:r>
      <w:r w:rsidR="001778F5">
        <w:rPr>
          <w:rFonts w:ascii="Times New Roman" w:hAnsi="Times New Roman" w:cs="Times New Roman"/>
          <w:color w:val="231F20"/>
          <w:sz w:val="24"/>
          <w:szCs w:val="24"/>
        </w:rPr>
        <w:t xml:space="preserve"> at voltages upto 33 kV. Fig. 2.11</w:t>
      </w:r>
      <w:r w:rsidRPr="001778F5">
        <w:rPr>
          <w:rFonts w:ascii="Times New Roman" w:hAnsi="Times New Roman" w:cs="Times New Roman"/>
          <w:color w:val="231F20"/>
          <w:sz w:val="24"/>
          <w:szCs w:val="24"/>
        </w:rPr>
        <w:t xml:space="preserve"> (</w:t>
      </w:r>
      <w:r w:rsidRPr="001778F5">
        <w:rPr>
          <w:rFonts w:ascii="Times New Roman" w:hAnsi="Times New Roman" w:cs="Times New Roman"/>
          <w:i/>
          <w:iCs/>
          <w:color w:val="231F20"/>
          <w:sz w:val="24"/>
          <w:szCs w:val="24"/>
        </w:rPr>
        <w:t>i</w:t>
      </w:r>
      <w:r w:rsidRPr="001778F5">
        <w:rPr>
          <w:rFonts w:ascii="Times New Roman" w:hAnsi="Times New Roman" w:cs="Times New Roman"/>
          <w:color w:val="231F20"/>
          <w:sz w:val="24"/>
          <w:szCs w:val="24"/>
        </w:rPr>
        <w:t>) shows the essential parts of an</w:t>
      </w:r>
      <w:r w:rsid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 xml:space="preserve">expulsion type lightning arrester. It essentially consists of a rod gap </w:t>
      </w:r>
      <w:r w:rsidRPr="001778F5">
        <w:rPr>
          <w:rFonts w:ascii="Times New Roman" w:hAnsi="Times New Roman" w:cs="Times New Roman"/>
          <w:i/>
          <w:iCs/>
          <w:color w:val="231F20"/>
          <w:sz w:val="24"/>
          <w:szCs w:val="24"/>
        </w:rPr>
        <w:t>A A</w:t>
      </w:r>
      <w:r w:rsidR="001778F5">
        <w:rPr>
          <w:rFonts w:ascii="Times New Roman" w:hAnsi="Times New Roman" w:cs="Times New Roman"/>
          <w:i/>
          <w:iCs/>
          <w:color w:val="231F20"/>
          <w:sz w:val="24"/>
          <w:szCs w:val="24"/>
        </w:rPr>
        <w:t xml:space="preserve"> </w:t>
      </w:r>
      <w:r w:rsidR="001778F5">
        <w:rPr>
          <w:rFonts w:ascii="Times New Roman" w:hAnsi="Times New Roman" w:cs="Times New Roman"/>
          <w:i/>
          <w:iCs/>
          <w:color w:val="231F20"/>
          <w:sz w:val="24"/>
          <w:szCs w:val="24"/>
          <w:vertAlign w:val="superscript"/>
        </w:rPr>
        <w:t>1</w:t>
      </w:r>
      <w:r w:rsidRPr="001778F5">
        <w:rPr>
          <w:rFonts w:ascii="Times New Roman" w:hAnsi="Times New Roman" w:cs="Times New Roman"/>
          <w:color w:val="231F20"/>
          <w:sz w:val="24"/>
          <w:szCs w:val="24"/>
        </w:rPr>
        <w:t>in series with a second gap</w:t>
      </w:r>
      <w:r w:rsid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enclosed within the fibre tube. The gap in the fibre tube is formed by two electrodes. The upper</w:t>
      </w:r>
      <w:r w:rsid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electrode is connected to rod gap and the lower electrode to the earth. One expulsion arrester is</w:t>
      </w:r>
      <w:r w:rsid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placed un</w:t>
      </w:r>
      <w:r w:rsidR="001778F5">
        <w:rPr>
          <w:rFonts w:ascii="Times New Roman" w:hAnsi="Times New Roman" w:cs="Times New Roman"/>
          <w:color w:val="231F20"/>
          <w:sz w:val="24"/>
          <w:szCs w:val="24"/>
        </w:rPr>
        <w:t>der each line conductor. Fig. 2.11</w:t>
      </w:r>
      <w:r w:rsidRPr="001778F5">
        <w:rPr>
          <w:rFonts w:ascii="Times New Roman" w:hAnsi="Times New Roman" w:cs="Times New Roman"/>
          <w:color w:val="231F20"/>
          <w:sz w:val="24"/>
          <w:szCs w:val="24"/>
        </w:rPr>
        <w:t xml:space="preserve"> (</w:t>
      </w:r>
      <w:r w:rsidRPr="001778F5">
        <w:rPr>
          <w:rFonts w:ascii="Times New Roman" w:hAnsi="Times New Roman" w:cs="Times New Roman"/>
          <w:i/>
          <w:iCs/>
          <w:color w:val="231F20"/>
          <w:sz w:val="24"/>
          <w:szCs w:val="24"/>
        </w:rPr>
        <w:t>ii</w:t>
      </w:r>
      <w:r w:rsidRPr="001778F5">
        <w:rPr>
          <w:rFonts w:ascii="Times New Roman" w:hAnsi="Times New Roman" w:cs="Times New Roman"/>
          <w:color w:val="231F20"/>
          <w:sz w:val="24"/>
          <w:szCs w:val="24"/>
        </w:rPr>
        <w:t>) shows the installation of expulsion arrester on an</w:t>
      </w:r>
      <w:r w:rsid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overhead line.</w:t>
      </w:r>
    </w:p>
    <w:p w:rsidR="00E10864" w:rsidRPr="001778F5" w:rsidRDefault="001778F5" w:rsidP="001778F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E10864" w:rsidRPr="001778F5">
        <w:rPr>
          <w:rFonts w:ascii="Times New Roman" w:hAnsi="Times New Roman" w:cs="Times New Roman"/>
          <w:color w:val="231F20"/>
          <w:sz w:val="24"/>
          <w:szCs w:val="24"/>
        </w:rPr>
        <w:t xml:space="preserve">On the occurrence of an overvoltage on the line, the series gap </w:t>
      </w:r>
      <w:r w:rsidR="00E10864" w:rsidRPr="001778F5">
        <w:rPr>
          <w:rFonts w:ascii="Times New Roman" w:hAnsi="Times New Roman" w:cs="Times New Roman"/>
          <w:i/>
          <w:iCs/>
          <w:color w:val="231F20"/>
          <w:sz w:val="24"/>
          <w:szCs w:val="24"/>
        </w:rPr>
        <w:t>A A</w:t>
      </w:r>
      <w:r w:rsidR="003E6930">
        <w:rPr>
          <w:rFonts w:ascii="Times New Roman" w:hAnsi="Times New Roman" w:cs="Times New Roman"/>
          <w:i/>
          <w:iCs/>
          <w:color w:val="231F20"/>
          <w:sz w:val="24"/>
          <w:szCs w:val="24"/>
        </w:rPr>
        <w:t xml:space="preserve"> </w:t>
      </w:r>
      <w:r w:rsidR="003E6930">
        <w:rPr>
          <w:rFonts w:ascii="Times New Roman" w:hAnsi="Times New Roman" w:cs="Times New Roman"/>
          <w:i/>
          <w:iCs/>
          <w:color w:val="231F20"/>
          <w:sz w:val="24"/>
          <w:szCs w:val="24"/>
          <w:vertAlign w:val="superscript"/>
        </w:rPr>
        <w:t>1</w:t>
      </w:r>
      <w:r w:rsidR="00E10864" w:rsidRPr="001778F5">
        <w:rPr>
          <w:rFonts w:ascii="Times New Roman" w:hAnsi="Times New Roman" w:cs="Times New Roman"/>
          <w:color w:val="231F20"/>
          <w:sz w:val="24"/>
          <w:szCs w:val="24"/>
        </w:rPr>
        <w:t>is spanned and an arc is</w:t>
      </w:r>
      <w:r>
        <w:rPr>
          <w:rFonts w:ascii="Times New Roman" w:hAnsi="Times New Roman" w:cs="Times New Roman"/>
          <w:color w:val="231F20"/>
          <w:sz w:val="24"/>
          <w:szCs w:val="24"/>
        </w:rPr>
        <w:t xml:space="preserve"> </w:t>
      </w:r>
      <w:r w:rsidR="00E10864" w:rsidRPr="001778F5">
        <w:rPr>
          <w:rFonts w:ascii="Times New Roman" w:hAnsi="Times New Roman" w:cs="Times New Roman"/>
          <w:color w:val="231F20"/>
          <w:sz w:val="24"/>
          <w:szCs w:val="24"/>
        </w:rPr>
        <w:t>struck between the electrodes in the tube. The heat of the arc vaporises some of the fibre of tube</w:t>
      </w:r>
      <w:r>
        <w:rPr>
          <w:rFonts w:ascii="Times New Roman" w:hAnsi="Times New Roman" w:cs="Times New Roman"/>
          <w:color w:val="231F20"/>
          <w:sz w:val="24"/>
          <w:szCs w:val="24"/>
        </w:rPr>
        <w:t xml:space="preserve"> </w:t>
      </w:r>
      <w:r w:rsidR="00E10864" w:rsidRPr="001778F5">
        <w:rPr>
          <w:rFonts w:ascii="Times New Roman" w:hAnsi="Times New Roman" w:cs="Times New Roman"/>
          <w:color w:val="231F20"/>
          <w:sz w:val="24"/>
          <w:szCs w:val="24"/>
        </w:rPr>
        <w:t>walls, resulting in the production of a neutral gas. In an extremely short time, the gas builds up high</w:t>
      </w:r>
      <w:r w:rsidR="003E6930">
        <w:rPr>
          <w:rFonts w:ascii="Times New Roman" w:hAnsi="Times New Roman" w:cs="Times New Roman"/>
          <w:color w:val="231F20"/>
          <w:sz w:val="24"/>
          <w:szCs w:val="24"/>
        </w:rPr>
        <w:t xml:space="preserve"> </w:t>
      </w:r>
      <w:r w:rsidR="00E10864" w:rsidRPr="001778F5">
        <w:rPr>
          <w:rFonts w:ascii="Times New Roman" w:hAnsi="Times New Roman" w:cs="Times New Roman"/>
          <w:color w:val="231F20"/>
          <w:sz w:val="24"/>
          <w:szCs w:val="24"/>
        </w:rPr>
        <w:t>pressure and is expelled through the lower electrode which is hollow. As the gas leaves the tube</w:t>
      </w:r>
      <w:r w:rsidR="003E6930">
        <w:rPr>
          <w:rFonts w:ascii="Times New Roman" w:hAnsi="Times New Roman" w:cs="Times New Roman"/>
          <w:color w:val="231F20"/>
          <w:sz w:val="24"/>
          <w:szCs w:val="24"/>
        </w:rPr>
        <w:t xml:space="preserve"> </w:t>
      </w:r>
      <w:r w:rsidR="00E10864" w:rsidRPr="001778F5">
        <w:rPr>
          <w:rFonts w:ascii="Times New Roman" w:hAnsi="Times New Roman" w:cs="Times New Roman"/>
          <w:color w:val="231F20"/>
          <w:sz w:val="24"/>
          <w:szCs w:val="24"/>
        </w:rPr>
        <w:t>violently, it carries away ionised air around the arc. This de-ionising effect is generally so strong that</w:t>
      </w:r>
      <w:r w:rsidR="003E6930">
        <w:rPr>
          <w:rFonts w:ascii="Times New Roman" w:hAnsi="Times New Roman" w:cs="Times New Roman"/>
          <w:color w:val="231F20"/>
          <w:sz w:val="24"/>
          <w:szCs w:val="24"/>
        </w:rPr>
        <w:t xml:space="preserve"> </w:t>
      </w:r>
      <w:r w:rsidR="00E10864" w:rsidRPr="001778F5">
        <w:rPr>
          <w:rFonts w:ascii="Times New Roman" w:hAnsi="Times New Roman" w:cs="Times New Roman"/>
          <w:color w:val="231F20"/>
          <w:sz w:val="24"/>
          <w:szCs w:val="24"/>
        </w:rPr>
        <w:t>arc goes out at a current zero and will not be re-established.</w:t>
      </w:r>
    </w:p>
    <w:p w:rsidR="00E10864" w:rsidRPr="001778F5" w:rsidRDefault="00E10864" w:rsidP="003E6930">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drawing>
          <wp:inline distT="0" distB="0" distL="0" distR="0">
            <wp:extent cx="4610100" cy="24066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610100" cy="2406650"/>
                    </a:xfrm>
                    <a:prstGeom prst="rect">
                      <a:avLst/>
                    </a:prstGeom>
                    <a:noFill/>
                    <a:ln w="9525">
                      <a:noFill/>
                      <a:miter lim="800000"/>
                      <a:headEnd/>
                      <a:tailEnd/>
                    </a:ln>
                  </pic:spPr>
                </pic:pic>
              </a:graphicData>
            </a:graphic>
          </wp:inline>
        </w:drawing>
      </w:r>
    </w:p>
    <w:p w:rsidR="001C4F88" w:rsidRPr="001778F5" w:rsidRDefault="003E6930" w:rsidP="001778F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1C4F88" w:rsidRPr="001778F5">
        <w:rPr>
          <w:rFonts w:ascii="Times New Roman" w:hAnsi="Times New Roman" w:cs="Times New Roman"/>
          <w:color w:val="231F20"/>
          <w:sz w:val="24"/>
          <w:szCs w:val="24"/>
        </w:rPr>
        <w:t>Fig.2.11</w:t>
      </w:r>
    </w:p>
    <w:p w:rsidR="001C4F88" w:rsidRPr="001778F5" w:rsidRDefault="001C4F88" w:rsidP="001778F5">
      <w:pPr>
        <w:autoSpaceDE w:val="0"/>
        <w:autoSpaceDN w:val="0"/>
        <w:adjustRightInd w:val="0"/>
        <w:spacing w:after="0" w:line="240" w:lineRule="auto"/>
        <w:jc w:val="both"/>
        <w:rPr>
          <w:rFonts w:ascii="Times New Roman" w:hAnsi="Times New Roman" w:cs="Times New Roman"/>
          <w:b/>
          <w:bCs/>
          <w:i/>
          <w:iCs/>
          <w:color w:val="ED008D"/>
          <w:sz w:val="24"/>
          <w:szCs w:val="24"/>
        </w:rPr>
      </w:pPr>
      <w:r w:rsidRPr="001778F5">
        <w:rPr>
          <w:rFonts w:ascii="Times New Roman" w:hAnsi="Times New Roman" w:cs="Times New Roman"/>
          <w:b/>
          <w:bCs/>
          <w:i/>
          <w:iCs/>
          <w:color w:val="ED008D"/>
          <w:sz w:val="24"/>
          <w:szCs w:val="24"/>
        </w:rPr>
        <w:t>Advantages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They are not very expensive.</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They are improved form of rod gap arresters as they block the flow of power frequency</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follow currents.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iii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They can be easily installed.</w:t>
      </w:r>
    </w:p>
    <w:p w:rsidR="001C4F88" w:rsidRPr="001778F5" w:rsidRDefault="001C4F88" w:rsidP="001778F5">
      <w:pPr>
        <w:autoSpaceDE w:val="0"/>
        <w:autoSpaceDN w:val="0"/>
        <w:adjustRightInd w:val="0"/>
        <w:spacing w:after="0" w:line="240" w:lineRule="auto"/>
        <w:jc w:val="both"/>
        <w:rPr>
          <w:rFonts w:ascii="Times New Roman" w:hAnsi="Times New Roman" w:cs="Times New Roman"/>
          <w:b/>
          <w:bCs/>
          <w:i/>
          <w:iCs/>
          <w:color w:val="ED008D"/>
          <w:sz w:val="24"/>
          <w:szCs w:val="24"/>
        </w:rPr>
      </w:pPr>
      <w:r w:rsidRPr="001778F5">
        <w:rPr>
          <w:rFonts w:ascii="Times New Roman" w:hAnsi="Times New Roman" w:cs="Times New Roman"/>
          <w:b/>
          <w:bCs/>
          <w:i/>
          <w:iCs/>
          <w:color w:val="ED008D"/>
          <w:sz w:val="24"/>
          <w:szCs w:val="24"/>
        </w:rPr>
        <w:t>Limitations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An expulsion type arrester can perform only limited number of operations as during each</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operation some of the fibre material is used up.</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This type of arrester cannot be mounted in an enclosed equipment due to the discharge of</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gases during operation.</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iii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Due to the poor volt/amp characteristic of the arrester, it is not suitable for the protection of</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expensive equipment.</w:t>
      </w:r>
    </w:p>
    <w:p w:rsidR="001C4F88" w:rsidRPr="001778F5" w:rsidRDefault="003E6930" w:rsidP="001778F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ED008D"/>
          <w:sz w:val="24"/>
          <w:szCs w:val="24"/>
        </w:rPr>
        <w:lastRenderedPageBreak/>
        <w:t>4</w:t>
      </w:r>
      <w:r w:rsidR="001C4F88" w:rsidRPr="001778F5">
        <w:rPr>
          <w:rFonts w:ascii="Times New Roman" w:hAnsi="Times New Roman" w:cs="Times New Roman"/>
          <w:b/>
          <w:bCs/>
          <w:color w:val="ED008D"/>
          <w:sz w:val="24"/>
          <w:szCs w:val="24"/>
        </w:rPr>
        <w:t xml:space="preserve">. Valve type arrester. </w:t>
      </w:r>
      <w:r w:rsidR="001C4F88" w:rsidRPr="001778F5">
        <w:rPr>
          <w:rFonts w:ascii="Times New Roman" w:hAnsi="Times New Roman" w:cs="Times New Roman"/>
          <w:color w:val="231F20"/>
          <w:sz w:val="24"/>
          <w:szCs w:val="24"/>
        </w:rPr>
        <w:t>Valve type arresters incorporate non-linear resistors and are extensively</w:t>
      </w:r>
      <w:r>
        <w:rPr>
          <w:rFonts w:ascii="Times New Roman" w:hAnsi="Times New Roman" w:cs="Times New Roman"/>
          <w:color w:val="231F20"/>
          <w:sz w:val="24"/>
          <w:szCs w:val="24"/>
        </w:rPr>
        <w:t xml:space="preserve"> </w:t>
      </w:r>
      <w:r w:rsidR="001C4F88" w:rsidRPr="001778F5">
        <w:rPr>
          <w:rFonts w:ascii="Times New Roman" w:hAnsi="Times New Roman" w:cs="Times New Roman"/>
          <w:color w:val="231F20"/>
          <w:sz w:val="24"/>
          <w:szCs w:val="24"/>
        </w:rPr>
        <w:t>used on systems ope</w:t>
      </w:r>
      <w:r>
        <w:rPr>
          <w:rFonts w:ascii="Times New Roman" w:hAnsi="Times New Roman" w:cs="Times New Roman"/>
          <w:color w:val="231F20"/>
          <w:sz w:val="24"/>
          <w:szCs w:val="24"/>
        </w:rPr>
        <w:t>rating at high voltages. Fig. 2</w:t>
      </w:r>
      <w:r w:rsidR="001C4F88" w:rsidRPr="001778F5">
        <w:rPr>
          <w:rFonts w:ascii="Times New Roman" w:hAnsi="Times New Roman" w:cs="Times New Roman"/>
          <w:color w:val="231F20"/>
          <w:sz w:val="24"/>
          <w:szCs w:val="24"/>
        </w:rPr>
        <w:t>.1</w:t>
      </w:r>
      <w:r>
        <w:rPr>
          <w:rFonts w:ascii="Times New Roman" w:hAnsi="Times New Roman" w:cs="Times New Roman"/>
          <w:color w:val="231F20"/>
          <w:sz w:val="24"/>
          <w:szCs w:val="24"/>
        </w:rPr>
        <w:t>2</w:t>
      </w:r>
      <w:r w:rsidR="001C4F88" w:rsidRPr="001778F5">
        <w:rPr>
          <w:rFonts w:ascii="Times New Roman" w:hAnsi="Times New Roman" w:cs="Times New Roman"/>
          <w:color w:val="231F20"/>
          <w:sz w:val="24"/>
          <w:szCs w:val="24"/>
        </w:rPr>
        <w:t xml:space="preserve"> (</w:t>
      </w:r>
      <w:r w:rsidR="001C4F88" w:rsidRPr="001778F5">
        <w:rPr>
          <w:rFonts w:ascii="Times New Roman" w:hAnsi="Times New Roman" w:cs="Times New Roman"/>
          <w:i/>
          <w:iCs/>
          <w:color w:val="231F20"/>
          <w:sz w:val="24"/>
          <w:szCs w:val="24"/>
        </w:rPr>
        <w:t>i</w:t>
      </w:r>
      <w:r w:rsidR="001C4F88" w:rsidRPr="001778F5">
        <w:rPr>
          <w:rFonts w:ascii="Times New Roman" w:hAnsi="Times New Roman" w:cs="Times New Roman"/>
          <w:color w:val="231F20"/>
          <w:sz w:val="24"/>
          <w:szCs w:val="24"/>
        </w:rPr>
        <w:t>) shows the various parts of a valve</w:t>
      </w:r>
      <w:r>
        <w:rPr>
          <w:rFonts w:ascii="Times New Roman" w:hAnsi="Times New Roman" w:cs="Times New Roman"/>
          <w:color w:val="231F20"/>
          <w:sz w:val="24"/>
          <w:szCs w:val="24"/>
        </w:rPr>
        <w:t xml:space="preserve"> </w:t>
      </w:r>
      <w:r w:rsidR="001C4F88" w:rsidRPr="001778F5">
        <w:rPr>
          <w:rFonts w:ascii="Times New Roman" w:hAnsi="Times New Roman" w:cs="Times New Roman"/>
          <w:color w:val="231F20"/>
          <w:sz w:val="24"/>
          <w:szCs w:val="24"/>
        </w:rPr>
        <w:t>type arrester. It consists of two assemblies (</w:t>
      </w:r>
      <w:r w:rsidR="001C4F88" w:rsidRPr="001778F5">
        <w:rPr>
          <w:rFonts w:ascii="Times New Roman" w:hAnsi="Times New Roman" w:cs="Times New Roman"/>
          <w:i/>
          <w:iCs/>
          <w:color w:val="231F20"/>
          <w:sz w:val="24"/>
          <w:szCs w:val="24"/>
        </w:rPr>
        <w:t>i</w:t>
      </w:r>
      <w:r w:rsidR="001C4F88" w:rsidRPr="001778F5">
        <w:rPr>
          <w:rFonts w:ascii="Times New Roman" w:hAnsi="Times New Roman" w:cs="Times New Roman"/>
          <w:color w:val="231F20"/>
          <w:sz w:val="24"/>
          <w:szCs w:val="24"/>
        </w:rPr>
        <w:t>) series spark gaps and (</w:t>
      </w:r>
      <w:r w:rsidR="001C4F88" w:rsidRPr="001778F5">
        <w:rPr>
          <w:rFonts w:ascii="Times New Roman" w:hAnsi="Times New Roman" w:cs="Times New Roman"/>
          <w:i/>
          <w:iCs/>
          <w:color w:val="231F20"/>
          <w:sz w:val="24"/>
          <w:szCs w:val="24"/>
        </w:rPr>
        <w:t>ii</w:t>
      </w:r>
      <w:r w:rsidR="001C4F88" w:rsidRPr="001778F5">
        <w:rPr>
          <w:rFonts w:ascii="Times New Roman" w:hAnsi="Times New Roman" w:cs="Times New Roman"/>
          <w:color w:val="231F20"/>
          <w:sz w:val="24"/>
          <w:szCs w:val="24"/>
        </w:rPr>
        <w:t>) non-linear resistor discs</w:t>
      </w:r>
      <w:r>
        <w:rPr>
          <w:rFonts w:ascii="Times New Roman" w:hAnsi="Times New Roman" w:cs="Times New Roman"/>
          <w:color w:val="231F20"/>
          <w:sz w:val="24"/>
          <w:szCs w:val="24"/>
        </w:rPr>
        <w:t xml:space="preserve"> </w:t>
      </w:r>
      <w:r w:rsidR="001C4F88" w:rsidRPr="001778F5">
        <w:rPr>
          <w:rFonts w:ascii="Times New Roman" w:hAnsi="Times New Roman" w:cs="Times New Roman"/>
          <w:color w:val="231F20"/>
          <w:sz w:val="24"/>
          <w:szCs w:val="24"/>
        </w:rPr>
        <w:t>(made of material such as thyrite or metrosil) in series. The non-linear elements are connected in</w:t>
      </w:r>
      <w:r>
        <w:rPr>
          <w:rFonts w:ascii="Times New Roman" w:hAnsi="Times New Roman" w:cs="Times New Roman"/>
          <w:color w:val="231F20"/>
          <w:sz w:val="24"/>
          <w:szCs w:val="24"/>
        </w:rPr>
        <w:t xml:space="preserve"> </w:t>
      </w:r>
      <w:r w:rsidR="001C4F88" w:rsidRPr="001778F5">
        <w:rPr>
          <w:rFonts w:ascii="Times New Roman" w:hAnsi="Times New Roman" w:cs="Times New Roman"/>
          <w:color w:val="231F20"/>
          <w:sz w:val="24"/>
          <w:szCs w:val="24"/>
        </w:rPr>
        <w:t>series with the spark gaps. Both the assemblies are accommodated in tight porcelain container.</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The spark gap is a multiple assembly consisting of a number of identical spark gaps in</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series. Each gap consists of two electrodes with a fixed gap spacing. The voltage distribution</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across the gaps is linearised by means of additional resistance elements (called grading</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resistors) across the gaps. The spacing of the series gaps is such that it will withstand the</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normal circuit voltage. However, an overvoltage will cause the gap to breakdown, causing</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the surge current to ground via the non-linear resistors.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The non-linear resistor discs are made of an inorganic compound such as Thyrite or Metrosil.</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color w:val="231F20"/>
          <w:sz w:val="24"/>
          <w:szCs w:val="24"/>
        </w:rPr>
        <w:t>These discs are connected in series. The non-linear resistors have the property of offering</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a high resistance to current flow when normal system voltage is applied, but a low resistance</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to the flow of high-surge currents. In other words, the resistance of these non-linear</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 xml:space="preserve">elements decreases with the increase in current through them and </w:t>
      </w:r>
      <w:r w:rsidRPr="001778F5">
        <w:rPr>
          <w:rFonts w:ascii="Times New Roman" w:hAnsi="Times New Roman" w:cs="Times New Roman"/>
          <w:i/>
          <w:iCs/>
          <w:color w:val="231F20"/>
          <w:sz w:val="24"/>
          <w:szCs w:val="24"/>
        </w:rPr>
        <w:t>vice-versa</w:t>
      </w:r>
      <w:r w:rsidRPr="001778F5">
        <w:rPr>
          <w:rFonts w:ascii="Times New Roman" w:hAnsi="Times New Roman" w:cs="Times New Roman"/>
          <w:color w:val="231F20"/>
          <w:sz w:val="24"/>
          <w:szCs w:val="24"/>
        </w:rPr>
        <w:t>.</w:t>
      </w:r>
    </w:p>
    <w:p w:rsidR="001C4F88" w:rsidRPr="001778F5" w:rsidRDefault="001C4F88" w:rsidP="003E6930">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drawing>
          <wp:inline distT="0" distB="0" distL="0" distR="0">
            <wp:extent cx="4267200" cy="27559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267200" cy="2755900"/>
                    </a:xfrm>
                    <a:prstGeom prst="rect">
                      <a:avLst/>
                    </a:prstGeom>
                    <a:noFill/>
                    <a:ln w="9525">
                      <a:noFill/>
                      <a:miter lim="800000"/>
                      <a:headEnd/>
                      <a:tailEnd/>
                    </a:ln>
                  </pic:spPr>
                </pic:pic>
              </a:graphicData>
            </a:graphic>
          </wp:inline>
        </w:drawing>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color w:val="231F20"/>
          <w:sz w:val="24"/>
          <w:szCs w:val="24"/>
        </w:rPr>
        <w:t xml:space="preserve">                                                                   Fig.2.12</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b/>
          <w:bCs/>
          <w:color w:val="ED008D"/>
          <w:sz w:val="24"/>
          <w:szCs w:val="24"/>
        </w:rPr>
        <w:t xml:space="preserve">Working. </w:t>
      </w:r>
      <w:r w:rsidRPr="001778F5">
        <w:rPr>
          <w:rFonts w:ascii="Times New Roman" w:hAnsi="Times New Roman" w:cs="Times New Roman"/>
          <w:color w:val="231F20"/>
          <w:sz w:val="24"/>
          <w:szCs w:val="24"/>
        </w:rPr>
        <w:t>Under normal conditions, the normal system voltage is insufficient to cause the breakdown</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of air gap assembly. On the occurrence of an overvoltage, the breakdown of the series spark</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 xml:space="preserve">gap takes place and the surge current is conducted to earth </w:t>
      </w:r>
      <w:r w:rsidRPr="001778F5">
        <w:rPr>
          <w:rFonts w:ascii="Times New Roman" w:hAnsi="Times New Roman" w:cs="Times New Roman"/>
          <w:i/>
          <w:iCs/>
          <w:color w:val="231F20"/>
          <w:sz w:val="24"/>
          <w:szCs w:val="24"/>
        </w:rPr>
        <w:t xml:space="preserve">via </w:t>
      </w:r>
      <w:r w:rsidRPr="001778F5">
        <w:rPr>
          <w:rFonts w:ascii="Times New Roman" w:hAnsi="Times New Roman" w:cs="Times New Roman"/>
          <w:color w:val="231F20"/>
          <w:sz w:val="24"/>
          <w:szCs w:val="24"/>
        </w:rPr>
        <w:t>the non-linear resistors. Since the</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magnitude of surge current is very large, the non-linear elements will offer a very low resistance to the</w:t>
      </w:r>
      <w:r w:rsidR="003E6930">
        <w:rPr>
          <w:rFonts w:ascii="Times New Roman" w:hAnsi="Times New Roman" w:cs="Times New Roman"/>
          <w:color w:val="231F20"/>
          <w:sz w:val="24"/>
          <w:szCs w:val="24"/>
        </w:rPr>
        <w:t xml:space="preserve"> </w:t>
      </w:r>
      <w:r w:rsidRPr="001778F5">
        <w:rPr>
          <w:rFonts w:ascii="Times New Roman" w:hAnsi="Times New Roman" w:cs="Times New Roman"/>
          <w:color w:val="292526"/>
          <w:sz w:val="24"/>
          <w:szCs w:val="24"/>
        </w:rPr>
        <w:t>passage of surge. The result is that the surge will rapidly go to earth instead of being sent back over</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the line. When the surge is over, the non-linear resistors assume high resistance to stop the flow of</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current.</w:t>
      </w:r>
    </w:p>
    <w:p w:rsidR="001C4F88" w:rsidRPr="001778F5" w:rsidRDefault="001C4F88" w:rsidP="001778F5">
      <w:pPr>
        <w:autoSpaceDE w:val="0"/>
        <w:autoSpaceDN w:val="0"/>
        <w:adjustRightInd w:val="0"/>
        <w:spacing w:after="0" w:line="240" w:lineRule="auto"/>
        <w:jc w:val="both"/>
        <w:rPr>
          <w:rFonts w:ascii="Times New Roman" w:hAnsi="Times New Roman" w:cs="Times New Roman"/>
          <w:b/>
          <w:bCs/>
          <w:color w:val="ED008C"/>
          <w:sz w:val="24"/>
          <w:szCs w:val="24"/>
        </w:rPr>
      </w:pPr>
      <w:r w:rsidRPr="001778F5">
        <w:rPr>
          <w:rFonts w:ascii="Times New Roman" w:hAnsi="Times New Roman" w:cs="Times New Roman"/>
          <w:b/>
          <w:bCs/>
          <w:color w:val="ED008C"/>
          <w:sz w:val="24"/>
          <w:szCs w:val="24"/>
        </w:rPr>
        <w:t>Advantages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b/>
          <w:bCs/>
          <w:color w:val="ED008C"/>
          <w:sz w:val="24"/>
          <w:szCs w:val="24"/>
        </w:rPr>
        <w:t>(</w:t>
      </w:r>
      <w:r w:rsidRPr="001778F5">
        <w:rPr>
          <w:rFonts w:ascii="Times New Roman" w:hAnsi="Times New Roman" w:cs="Times New Roman"/>
          <w:b/>
          <w:bCs/>
          <w:i/>
          <w:iCs/>
          <w:color w:val="ED008C"/>
          <w:sz w:val="24"/>
          <w:szCs w:val="24"/>
        </w:rPr>
        <w:t>i</w:t>
      </w:r>
      <w:r w:rsidRPr="001778F5">
        <w:rPr>
          <w:rFonts w:ascii="Times New Roman" w:hAnsi="Times New Roman" w:cs="Times New Roman"/>
          <w:b/>
          <w:bCs/>
          <w:color w:val="ED008C"/>
          <w:sz w:val="24"/>
          <w:szCs w:val="24"/>
        </w:rPr>
        <w:t xml:space="preserve">) </w:t>
      </w:r>
      <w:r w:rsidRPr="001778F5">
        <w:rPr>
          <w:rFonts w:ascii="Times New Roman" w:hAnsi="Times New Roman" w:cs="Times New Roman"/>
          <w:color w:val="292526"/>
          <w:sz w:val="24"/>
          <w:szCs w:val="24"/>
        </w:rPr>
        <w:t>They provide very effective protection (especially for transformers and cables) against</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surges.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b/>
          <w:bCs/>
          <w:color w:val="ED008C"/>
          <w:sz w:val="24"/>
          <w:szCs w:val="24"/>
        </w:rPr>
        <w:t>(</w:t>
      </w:r>
      <w:r w:rsidRPr="001778F5">
        <w:rPr>
          <w:rFonts w:ascii="Times New Roman" w:hAnsi="Times New Roman" w:cs="Times New Roman"/>
          <w:b/>
          <w:bCs/>
          <w:i/>
          <w:iCs/>
          <w:color w:val="ED008C"/>
          <w:sz w:val="24"/>
          <w:szCs w:val="24"/>
        </w:rPr>
        <w:t>ii</w:t>
      </w:r>
      <w:r w:rsidRPr="001778F5">
        <w:rPr>
          <w:rFonts w:ascii="Times New Roman" w:hAnsi="Times New Roman" w:cs="Times New Roman"/>
          <w:b/>
          <w:bCs/>
          <w:color w:val="ED008C"/>
          <w:sz w:val="24"/>
          <w:szCs w:val="24"/>
        </w:rPr>
        <w:t xml:space="preserve">) </w:t>
      </w:r>
      <w:r w:rsidRPr="001778F5">
        <w:rPr>
          <w:rFonts w:ascii="Times New Roman" w:hAnsi="Times New Roman" w:cs="Times New Roman"/>
          <w:color w:val="292526"/>
          <w:sz w:val="24"/>
          <w:szCs w:val="24"/>
        </w:rPr>
        <w:t>They operate very rapidly taking less than a second.</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b/>
          <w:bCs/>
          <w:color w:val="ED008C"/>
          <w:sz w:val="24"/>
          <w:szCs w:val="24"/>
        </w:rPr>
        <w:t>(</w:t>
      </w:r>
      <w:r w:rsidRPr="001778F5">
        <w:rPr>
          <w:rFonts w:ascii="Times New Roman" w:hAnsi="Times New Roman" w:cs="Times New Roman"/>
          <w:b/>
          <w:bCs/>
          <w:i/>
          <w:iCs/>
          <w:color w:val="ED008C"/>
          <w:sz w:val="24"/>
          <w:szCs w:val="24"/>
        </w:rPr>
        <w:t>iii</w:t>
      </w:r>
      <w:r w:rsidRPr="001778F5">
        <w:rPr>
          <w:rFonts w:ascii="Times New Roman" w:hAnsi="Times New Roman" w:cs="Times New Roman"/>
          <w:b/>
          <w:bCs/>
          <w:color w:val="ED008C"/>
          <w:sz w:val="24"/>
          <w:szCs w:val="24"/>
        </w:rPr>
        <w:t xml:space="preserve">) </w:t>
      </w:r>
      <w:r w:rsidRPr="001778F5">
        <w:rPr>
          <w:rFonts w:ascii="Times New Roman" w:hAnsi="Times New Roman" w:cs="Times New Roman"/>
          <w:color w:val="292526"/>
          <w:sz w:val="24"/>
          <w:szCs w:val="24"/>
        </w:rPr>
        <w:t>The impulse ratio is practically unity.</w:t>
      </w:r>
    </w:p>
    <w:p w:rsidR="001C4F88" w:rsidRPr="001778F5" w:rsidRDefault="001C4F88" w:rsidP="001778F5">
      <w:pPr>
        <w:autoSpaceDE w:val="0"/>
        <w:autoSpaceDN w:val="0"/>
        <w:adjustRightInd w:val="0"/>
        <w:spacing w:after="0" w:line="240" w:lineRule="auto"/>
        <w:jc w:val="both"/>
        <w:rPr>
          <w:rFonts w:ascii="Times New Roman" w:hAnsi="Times New Roman" w:cs="Times New Roman"/>
          <w:b/>
          <w:bCs/>
          <w:color w:val="ED008C"/>
          <w:sz w:val="24"/>
          <w:szCs w:val="24"/>
        </w:rPr>
      </w:pPr>
      <w:r w:rsidRPr="001778F5">
        <w:rPr>
          <w:rFonts w:ascii="Times New Roman" w:hAnsi="Times New Roman" w:cs="Times New Roman"/>
          <w:b/>
          <w:bCs/>
          <w:color w:val="ED008C"/>
          <w:sz w:val="24"/>
          <w:szCs w:val="24"/>
        </w:rPr>
        <w:t>Limitations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b/>
          <w:bCs/>
          <w:color w:val="ED008C"/>
          <w:sz w:val="24"/>
          <w:szCs w:val="24"/>
        </w:rPr>
        <w:t>(</w:t>
      </w:r>
      <w:r w:rsidRPr="001778F5">
        <w:rPr>
          <w:rFonts w:ascii="Times New Roman" w:hAnsi="Times New Roman" w:cs="Times New Roman"/>
          <w:b/>
          <w:bCs/>
          <w:i/>
          <w:iCs/>
          <w:color w:val="ED008C"/>
          <w:sz w:val="24"/>
          <w:szCs w:val="24"/>
        </w:rPr>
        <w:t>i</w:t>
      </w:r>
      <w:r w:rsidRPr="001778F5">
        <w:rPr>
          <w:rFonts w:ascii="Times New Roman" w:hAnsi="Times New Roman" w:cs="Times New Roman"/>
          <w:b/>
          <w:bCs/>
          <w:color w:val="ED008C"/>
          <w:sz w:val="24"/>
          <w:szCs w:val="24"/>
        </w:rPr>
        <w:t xml:space="preserve">) </w:t>
      </w:r>
      <w:r w:rsidRPr="001778F5">
        <w:rPr>
          <w:rFonts w:ascii="Times New Roman" w:hAnsi="Times New Roman" w:cs="Times New Roman"/>
          <w:color w:val="292526"/>
          <w:sz w:val="24"/>
          <w:szCs w:val="24"/>
        </w:rPr>
        <w:t>They may fail to check the surges of very steep wave front from reaching the terminal</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apparatus. This calls for additional steps to check steep-fronted waves.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b/>
          <w:bCs/>
          <w:color w:val="ED008C"/>
          <w:sz w:val="24"/>
          <w:szCs w:val="24"/>
        </w:rPr>
        <w:lastRenderedPageBreak/>
        <w:t>(</w:t>
      </w:r>
      <w:r w:rsidRPr="001778F5">
        <w:rPr>
          <w:rFonts w:ascii="Times New Roman" w:hAnsi="Times New Roman" w:cs="Times New Roman"/>
          <w:b/>
          <w:bCs/>
          <w:i/>
          <w:iCs/>
          <w:color w:val="ED008C"/>
          <w:sz w:val="24"/>
          <w:szCs w:val="24"/>
        </w:rPr>
        <w:t>ii</w:t>
      </w:r>
      <w:r w:rsidRPr="001778F5">
        <w:rPr>
          <w:rFonts w:ascii="Times New Roman" w:hAnsi="Times New Roman" w:cs="Times New Roman"/>
          <w:b/>
          <w:bCs/>
          <w:color w:val="ED008C"/>
          <w:sz w:val="24"/>
          <w:szCs w:val="24"/>
        </w:rPr>
        <w:t xml:space="preserve">) </w:t>
      </w:r>
      <w:r w:rsidRPr="001778F5">
        <w:rPr>
          <w:rFonts w:ascii="Times New Roman" w:hAnsi="Times New Roman" w:cs="Times New Roman"/>
          <w:color w:val="292526"/>
          <w:sz w:val="24"/>
          <w:szCs w:val="24"/>
        </w:rPr>
        <w:t>Their performance is adversely affected by the entry of moisture into the enclosure. This</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necessitates effective sealing of the enclosure at all times.</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b/>
          <w:bCs/>
          <w:color w:val="ED008C"/>
          <w:sz w:val="24"/>
          <w:szCs w:val="24"/>
        </w:rPr>
        <w:t xml:space="preserve">Applications. </w:t>
      </w:r>
      <w:r w:rsidRPr="001778F5">
        <w:rPr>
          <w:rFonts w:ascii="Times New Roman" w:hAnsi="Times New Roman" w:cs="Times New Roman"/>
          <w:color w:val="292526"/>
          <w:sz w:val="24"/>
          <w:szCs w:val="24"/>
        </w:rPr>
        <w:t>According to their application, the valve type arresters are classified as (</w:t>
      </w:r>
      <w:r w:rsidRPr="001778F5">
        <w:rPr>
          <w:rFonts w:ascii="Times New Roman" w:hAnsi="Times New Roman" w:cs="Times New Roman"/>
          <w:i/>
          <w:iCs/>
          <w:color w:val="292526"/>
          <w:sz w:val="24"/>
          <w:szCs w:val="24"/>
        </w:rPr>
        <w:t>i</w:t>
      </w:r>
      <w:r w:rsidRPr="001778F5">
        <w:rPr>
          <w:rFonts w:ascii="Times New Roman" w:hAnsi="Times New Roman" w:cs="Times New Roman"/>
          <w:color w:val="292526"/>
          <w:sz w:val="24"/>
          <w:szCs w:val="24"/>
        </w:rPr>
        <w:t>) station</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type and (</w:t>
      </w:r>
      <w:r w:rsidRPr="001778F5">
        <w:rPr>
          <w:rFonts w:ascii="Times New Roman" w:hAnsi="Times New Roman" w:cs="Times New Roman"/>
          <w:i/>
          <w:iCs/>
          <w:color w:val="292526"/>
          <w:sz w:val="24"/>
          <w:szCs w:val="24"/>
        </w:rPr>
        <w:t>ii</w:t>
      </w:r>
      <w:r w:rsidRPr="001778F5">
        <w:rPr>
          <w:rFonts w:ascii="Times New Roman" w:hAnsi="Times New Roman" w:cs="Times New Roman"/>
          <w:color w:val="292526"/>
          <w:sz w:val="24"/>
          <w:szCs w:val="24"/>
        </w:rPr>
        <w:t>) line type. The station type arresters are generally used for the protection of important</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equipment in power stations operating on voltages upto 220 kV or higher. The line type arresters are</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also used for stations handling voltages upto 66 kV.</w:t>
      </w:r>
    </w:p>
    <w:p w:rsidR="001C4F88" w:rsidRPr="001778F5" w:rsidRDefault="003E6930" w:rsidP="001778F5">
      <w:pPr>
        <w:autoSpaceDE w:val="0"/>
        <w:autoSpaceDN w:val="0"/>
        <w:adjustRightInd w:val="0"/>
        <w:spacing w:after="0" w:line="240" w:lineRule="auto"/>
        <w:jc w:val="both"/>
        <w:rPr>
          <w:rFonts w:ascii="Times New Roman" w:hAnsi="Times New Roman" w:cs="Times New Roman"/>
          <w:color w:val="005CAA"/>
          <w:sz w:val="24"/>
          <w:szCs w:val="24"/>
        </w:rPr>
      </w:pPr>
      <w:r>
        <w:rPr>
          <w:rFonts w:ascii="Times New Roman" w:hAnsi="Times New Roman" w:cs="Times New Roman"/>
          <w:color w:val="005CAA"/>
          <w:sz w:val="24"/>
          <w:szCs w:val="24"/>
        </w:rPr>
        <w:t>2</w:t>
      </w:r>
      <w:r w:rsidR="001C4F88" w:rsidRPr="001778F5">
        <w:rPr>
          <w:rFonts w:ascii="Times New Roman" w:hAnsi="Times New Roman" w:cs="Times New Roman"/>
          <w:color w:val="005CAA"/>
          <w:sz w:val="24"/>
          <w:szCs w:val="24"/>
        </w:rPr>
        <w:t>.1</w:t>
      </w:r>
      <w:r>
        <w:rPr>
          <w:rFonts w:ascii="Times New Roman" w:hAnsi="Times New Roman" w:cs="Times New Roman"/>
          <w:color w:val="005CAA"/>
          <w:sz w:val="24"/>
          <w:szCs w:val="24"/>
        </w:rPr>
        <w:t>0</w:t>
      </w:r>
      <w:r w:rsidR="001C4F88" w:rsidRPr="001778F5">
        <w:rPr>
          <w:rFonts w:ascii="Times New Roman" w:hAnsi="Times New Roman" w:cs="Times New Roman"/>
          <w:color w:val="005CAA"/>
          <w:sz w:val="24"/>
          <w:szCs w:val="24"/>
        </w:rPr>
        <w:t xml:space="preserve"> Surge Absorber</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color w:val="292526"/>
          <w:sz w:val="24"/>
          <w:szCs w:val="24"/>
        </w:rPr>
        <w:t>The travelling waves set up on the transmission lines by the surges may reach the terminals apparatus and cause damage to it. The amount of damage caused not only depends upon the amplitude of the surge but also upon the steepness of its wave front. The steeper the wave front of the surge, the more the damage caused to the equipment. In order to reduce the steepness of the wave front of a surge, we generally use surge absorber.</w:t>
      </w:r>
    </w:p>
    <w:p w:rsidR="001C4F88" w:rsidRPr="001778F5" w:rsidRDefault="001C4F88" w:rsidP="001778F5">
      <w:pPr>
        <w:autoSpaceDE w:val="0"/>
        <w:autoSpaceDN w:val="0"/>
        <w:adjustRightInd w:val="0"/>
        <w:spacing w:after="0" w:line="240" w:lineRule="auto"/>
        <w:jc w:val="both"/>
        <w:rPr>
          <w:rFonts w:ascii="Times New Roman" w:hAnsi="Times New Roman" w:cs="Times New Roman"/>
          <w:i/>
          <w:iCs/>
          <w:color w:val="292526"/>
          <w:sz w:val="24"/>
          <w:szCs w:val="24"/>
        </w:rPr>
      </w:pPr>
      <w:r w:rsidRPr="001778F5">
        <w:rPr>
          <w:rFonts w:ascii="Times New Roman" w:hAnsi="Times New Roman" w:cs="Times New Roman"/>
          <w:color w:val="292526"/>
          <w:sz w:val="24"/>
          <w:szCs w:val="24"/>
        </w:rPr>
        <w:t xml:space="preserve">A </w:t>
      </w:r>
      <w:r w:rsidRPr="001778F5">
        <w:rPr>
          <w:rFonts w:ascii="Times New Roman" w:hAnsi="Times New Roman" w:cs="Times New Roman"/>
          <w:b/>
          <w:bCs/>
          <w:color w:val="ED008C"/>
          <w:sz w:val="24"/>
          <w:szCs w:val="24"/>
        </w:rPr>
        <w:t xml:space="preserve">surge absorber </w:t>
      </w:r>
      <w:r w:rsidRPr="001778F5">
        <w:rPr>
          <w:rFonts w:ascii="Times New Roman" w:hAnsi="Times New Roman" w:cs="Times New Roman"/>
          <w:i/>
          <w:iCs/>
          <w:color w:val="292526"/>
          <w:sz w:val="24"/>
          <w:szCs w:val="24"/>
        </w:rPr>
        <w:t>is a protective device which reduces the steepness of wave front of a surge by absorbing</w:t>
      </w:r>
      <w:r w:rsidR="003E6930">
        <w:rPr>
          <w:rFonts w:ascii="Times New Roman" w:hAnsi="Times New Roman" w:cs="Times New Roman"/>
          <w:i/>
          <w:iCs/>
          <w:color w:val="292526"/>
          <w:sz w:val="24"/>
          <w:szCs w:val="24"/>
        </w:rPr>
        <w:t xml:space="preserve"> </w:t>
      </w:r>
      <w:r w:rsidRPr="001778F5">
        <w:rPr>
          <w:rFonts w:ascii="Times New Roman" w:hAnsi="Times New Roman" w:cs="Times New Roman"/>
          <w:i/>
          <w:iCs/>
          <w:color w:val="292526"/>
          <w:sz w:val="24"/>
          <w:szCs w:val="24"/>
        </w:rPr>
        <w:t>surge energy.</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92526"/>
          <w:sz w:val="24"/>
          <w:szCs w:val="24"/>
        </w:rPr>
      </w:pPr>
      <w:r w:rsidRPr="001778F5">
        <w:rPr>
          <w:rFonts w:ascii="Times New Roman" w:hAnsi="Times New Roman" w:cs="Times New Roman"/>
          <w:color w:val="292526"/>
          <w:sz w:val="24"/>
          <w:szCs w:val="24"/>
        </w:rPr>
        <w:t>Although both surge diverter and surge absorber eliminate the surge, the manner in which it is done is</w:t>
      </w:r>
      <w:r w:rsidR="003E6930">
        <w:rPr>
          <w:rFonts w:ascii="Times New Roman" w:hAnsi="Times New Roman" w:cs="Times New Roman"/>
          <w:color w:val="292526"/>
          <w:sz w:val="24"/>
          <w:szCs w:val="24"/>
        </w:rPr>
        <w:t xml:space="preserve"> </w:t>
      </w:r>
      <w:r w:rsidRPr="001778F5">
        <w:rPr>
          <w:rFonts w:ascii="Times New Roman" w:hAnsi="Times New Roman" w:cs="Times New Roman"/>
          <w:color w:val="292526"/>
          <w:sz w:val="24"/>
          <w:szCs w:val="24"/>
        </w:rPr>
        <w:t>different in the two devices. The surge diverter diverts the surge to earth but the surge absorber absorbs the surge energy. A few cases of surge absorption are discussed below :</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C"/>
          <w:sz w:val="24"/>
          <w:szCs w:val="24"/>
        </w:rPr>
        <w:t>(</w:t>
      </w:r>
      <w:r w:rsidRPr="001778F5">
        <w:rPr>
          <w:rFonts w:ascii="Times New Roman" w:hAnsi="Times New Roman" w:cs="Times New Roman"/>
          <w:b/>
          <w:bCs/>
          <w:i/>
          <w:iCs/>
          <w:color w:val="ED008C"/>
          <w:sz w:val="24"/>
          <w:szCs w:val="24"/>
        </w:rPr>
        <w:t>i</w:t>
      </w:r>
      <w:r w:rsidRPr="001778F5">
        <w:rPr>
          <w:rFonts w:ascii="Times New Roman" w:hAnsi="Times New Roman" w:cs="Times New Roman"/>
          <w:b/>
          <w:bCs/>
          <w:color w:val="ED008C"/>
          <w:sz w:val="24"/>
          <w:szCs w:val="24"/>
        </w:rPr>
        <w:t xml:space="preserve">) </w:t>
      </w:r>
      <w:r w:rsidRPr="001778F5">
        <w:rPr>
          <w:rFonts w:ascii="Times New Roman" w:hAnsi="Times New Roman" w:cs="Times New Roman"/>
          <w:color w:val="292526"/>
          <w:sz w:val="24"/>
          <w:szCs w:val="24"/>
        </w:rPr>
        <w:t xml:space="preserve">A condenser connected between the line and earth can </w:t>
      </w:r>
      <w:r w:rsidR="003E6930">
        <w:rPr>
          <w:rFonts w:ascii="Times New Roman" w:hAnsi="Times New Roman" w:cs="Times New Roman"/>
          <w:color w:val="292526"/>
          <w:sz w:val="24"/>
          <w:szCs w:val="24"/>
        </w:rPr>
        <w:t>act as a surge absorber. Fig. 2.13</w:t>
      </w:r>
      <w:r w:rsidRPr="001778F5">
        <w:rPr>
          <w:rFonts w:ascii="Times New Roman" w:hAnsi="Times New Roman" w:cs="Times New Roman"/>
          <w:color w:val="292526"/>
          <w:sz w:val="24"/>
          <w:szCs w:val="24"/>
        </w:rPr>
        <w:t xml:space="preserve"> shows how a capacitor acts as surge absorber to protect the transformer winding. Since the reactance of a condenser is inversely proportional to frequency, it will be low at high frequency and high at low frequency. Since the surges are of high frequency, the capacitor </w:t>
      </w:r>
      <w:r w:rsidRPr="001778F5">
        <w:rPr>
          <w:rFonts w:ascii="Times New Roman" w:hAnsi="Times New Roman" w:cs="Times New Roman"/>
          <w:color w:val="231F20"/>
          <w:sz w:val="24"/>
          <w:szCs w:val="24"/>
        </w:rPr>
        <w:t>acts as a short circuit and passes them directly to earth. However, for power frequency, the reactance of the capacitor is very high and practically no current flows to the ground.</w:t>
      </w:r>
    </w:p>
    <w:p w:rsidR="001C4F88" w:rsidRPr="001778F5" w:rsidRDefault="001C4F88" w:rsidP="003E6930">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drawing>
          <wp:inline distT="0" distB="0" distL="0" distR="0">
            <wp:extent cx="2432050" cy="990600"/>
            <wp:effectExtent l="1905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432050" cy="990600"/>
                    </a:xfrm>
                    <a:prstGeom prst="rect">
                      <a:avLst/>
                    </a:prstGeom>
                    <a:noFill/>
                    <a:ln w="9525">
                      <a:noFill/>
                      <a:miter lim="800000"/>
                      <a:headEnd/>
                      <a:tailEnd/>
                    </a:ln>
                  </pic:spPr>
                </pic:pic>
              </a:graphicData>
            </a:graphic>
          </wp:inline>
        </w:drawing>
      </w:r>
    </w:p>
    <w:p w:rsidR="001C4F88" w:rsidRPr="001778F5" w:rsidRDefault="003E6930" w:rsidP="001778F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1C4F88" w:rsidRPr="001778F5">
        <w:rPr>
          <w:rFonts w:ascii="Times New Roman" w:hAnsi="Times New Roman" w:cs="Times New Roman"/>
          <w:color w:val="231F20"/>
          <w:sz w:val="24"/>
          <w:szCs w:val="24"/>
        </w:rPr>
        <w:t>Fig.2.13</w:t>
      </w:r>
    </w:p>
    <w:p w:rsidR="001C4F88" w:rsidRPr="001778F5" w:rsidRDefault="001C4F88"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Another type of surge absorber consists of a parallel combination of choke and resistance</w:t>
      </w:r>
      <w:r w:rsidR="001778F5" w:rsidRP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connected in series w</w:t>
      </w:r>
      <w:r w:rsidR="003E6930">
        <w:rPr>
          <w:rFonts w:ascii="Times New Roman" w:hAnsi="Times New Roman" w:cs="Times New Roman"/>
          <w:color w:val="231F20"/>
          <w:sz w:val="24"/>
          <w:szCs w:val="24"/>
        </w:rPr>
        <w:t>ith the line as shown in Fig. 2.14</w:t>
      </w:r>
      <w:r w:rsidRPr="001778F5">
        <w:rPr>
          <w:rFonts w:ascii="Times New Roman" w:hAnsi="Times New Roman" w:cs="Times New Roman"/>
          <w:color w:val="231F20"/>
          <w:sz w:val="24"/>
          <w:szCs w:val="24"/>
        </w:rPr>
        <w:t>. The choke offers high reactance to</w:t>
      </w:r>
      <w:r w:rsidR="001778F5" w:rsidRP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 xml:space="preserve">surge frequencies </w:t>
      </w:r>
      <w:r w:rsidRPr="001778F5">
        <w:rPr>
          <w:rFonts w:ascii="Times New Roman" w:hAnsi="Times New Roman" w:cs="Times New Roman"/>
          <w:i/>
          <w:iCs/>
          <w:color w:val="231F20"/>
          <w:sz w:val="24"/>
          <w:szCs w:val="24"/>
        </w:rPr>
        <w:t xml:space="preserve">(XL </w:t>
      </w:r>
      <w:r w:rsidRPr="001778F5">
        <w:rPr>
          <w:rFonts w:ascii="Times New Roman" w:hAnsi="Times New Roman" w:cs="Times New Roman"/>
          <w:color w:val="231F20"/>
          <w:sz w:val="24"/>
          <w:szCs w:val="24"/>
        </w:rPr>
        <w:t xml:space="preserve">= 2 </w:t>
      </w:r>
      <m:oMath>
        <m:r>
          <w:rPr>
            <w:rFonts w:ascii="Cambria Math" w:hAnsi="Cambria Math" w:cs="Times New Roman"/>
            <w:color w:val="231F20"/>
            <w:sz w:val="24"/>
            <w:szCs w:val="24"/>
          </w:rPr>
          <m:t>π</m:t>
        </m:r>
      </m:oMath>
      <w:r w:rsidRPr="001778F5">
        <w:rPr>
          <w:rFonts w:ascii="Times New Roman" w:hAnsi="Times New Roman" w:cs="Times New Roman"/>
          <w:color w:val="231F20"/>
          <w:sz w:val="24"/>
          <w:szCs w:val="24"/>
        </w:rPr>
        <w:t xml:space="preserve"> </w:t>
      </w:r>
      <w:r w:rsidRPr="001778F5">
        <w:rPr>
          <w:rFonts w:ascii="Times New Roman" w:hAnsi="Times New Roman" w:cs="Times New Roman"/>
          <w:i/>
          <w:iCs/>
          <w:color w:val="231F20"/>
          <w:sz w:val="24"/>
          <w:szCs w:val="24"/>
        </w:rPr>
        <w:t>f L</w:t>
      </w:r>
      <w:r w:rsidRPr="001778F5">
        <w:rPr>
          <w:rFonts w:ascii="Times New Roman" w:hAnsi="Times New Roman" w:cs="Times New Roman"/>
          <w:color w:val="231F20"/>
          <w:sz w:val="24"/>
          <w:szCs w:val="24"/>
        </w:rPr>
        <w:t>). The surges are, therefore, forced</w:t>
      </w:r>
      <w:r w:rsidR="001778F5" w:rsidRPr="001778F5">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 xml:space="preserve">to flow through the resistance </w:t>
      </w:r>
      <w:r w:rsidRPr="001778F5">
        <w:rPr>
          <w:rFonts w:ascii="Times New Roman" w:hAnsi="Times New Roman" w:cs="Times New Roman"/>
          <w:i/>
          <w:iCs/>
          <w:color w:val="231F20"/>
          <w:sz w:val="24"/>
          <w:szCs w:val="24"/>
        </w:rPr>
        <w:t xml:space="preserve">R </w:t>
      </w:r>
      <w:r w:rsidRPr="001778F5">
        <w:rPr>
          <w:rFonts w:ascii="Times New Roman" w:hAnsi="Times New Roman" w:cs="Times New Roman"/>
          <w:color w:val="231F20"/>
          <w:sz w:val="24"/>
          <w:szCs w:val="24"/>
        </w:rPr>
        <w:t>where they are dissipated.</w:t>
      </w:r>
    </w:p>
    <w:p w:rsidR="001778F5" w:rsidRPr="001778F5" w:rsidRDefault="001778F5" w:rsidP="003E6930">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drawing>
          <wp:inline distT="0" distB="0" distL="0" distR="0">
            <wp:extent cx="2635250" cy="12192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35250" cy="1219200"/>
                    </a:xfrm>
                    <a:prstGeom prst="rect">
                      <a:avLst/>
                    </a:prstGeom>
                    <a:noFill/>
                    <a:ln w="9525">
                      <a:noFill/>
                      <a:miter lim="800000"/>
                      <a:headEnd/>
                      <a:tailEnd/>
                    </a:ln>
                  </pic:spPr>
                </pic:pic>
              </a:graphicData>
            </a:graphic>
          </wp:inline>
        </w:drawing>
      </w:r>
    </w:p>
    <w:p w:rsidR="001778F5" w:rsidRPr="001778F5" w:rsidRDefault="003E6930" w:rsidP="001778F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1778F5" w:rsidRPr="001778F5">
        <w:rPr>
          <w:rFonts w:ascii="Times New Roman" w:hAnsi="Times New Roman" w:cs="Times New Roman"/>
          <w:color w:val="231F20"/>
          <w:sz w:val="24"/>
          <w:szCs w:val="24"/>
        </w:rPr>
        <w:t>Fig.2.14</w:t>
      </w:r>
    </w:p>
    <w:p w:rsidR="001778F5" w:rsidRPr="001778F5" w:rsidRDefault="001778F5" w:rsidP="001778F5">
      <w:pPr>
        <w:autoSpaceDE w:val="0"/>
        <w:autoSpaceDN w:val="0"/>
        <w:adjustRightInd w:val="0"/>
        <w:spacing w:after="0" w:line="240" w:lineRule="auto"/>
        <w:jc w:val="both"/>
        <w:rPr>
          <w:rFonts w:ascii="Times New Roman" w:hAnsi="Times New Roman" w:cs="Times New Roman"/>
          <w:color w:val="231F20"/>
          <w:sz w:val="24"/>
          <w:szCs w:val="24"/>
        </w:rPr>
      </w:pPr>
      <w:r w:rsidRPr="001778F5">
        <w:rPr>
          <w:rFonts w:ascii="Times New Roman" w:hAnsi="Times New Roman" w:cs="Times New Roman"/>
          <w:b/>
          <w:bCs/>
          <w:color w:val="ED008D"/>
          <w:sz w:val="24"/>
          <w:szCs w:val="24"/>
        </w:rPr>
        <w:t>(</w:t>
      </w:r>
      <w:r w:rsidRPr="001778F5">
        <w:rPr>
          <w:rFonts w:ascii="Times New Roman" w:hAnsi="Times New Roman" w:cs="Times New Roman"/>
          <w:b/>
          <w:bCs/>
          <w:i/>
          <w:iCs/>
          <w:color w:val="ED008D"/>
          <w:sz w:val="24"/>
          <w:szCs w:val="24"/>
        </w:rPr>
        <w:t>iii</w:t>
      </w:r>
      <w:r w:rsidRPr="001778F5">
        <w:rPr>
          <w:rFonts w:ascii="Times New Roman" w:hAnsi="Times New Roman" w:cs="Times New Roman"/>
          <w:b/>
          <w:bCs/>
          <w:color w:val="ED008D"/>
          <w:sz w:val="24"/>
          <w:szCs w:val="24"/>
        </w:rPr>
        <w:t xml:space="preserve">) </w:t>
      </w:r>
      <w:r w:rsidRPr="001778F5">
        <w:rPr>
          <w:rFonts w:ascii="Times New Roman" w:hAnsi="Times New Roman" w:cs="Times New Roman"/>
          <w:color w:val="231F20"/>
          <w:sz w:val="24"/>
          <w:szCs w:val="24"/>
        </w:rPr>
        <w:t>Fig. 2</w:t>
      </w:r>
      <w:r w:rsidR="003E6930">
        <w:rPr>
          <w:rFonts w:ascii="Times New Roman" w:hAnsi="Times New Roman" w:cs="Times New Roman"/>
          <w:color w:val="231F20"/>
          <w:sz w:val="24"/>
          <w:szCs w:val="24"/>
        </w:rPr>
        <w:t>.15</w:t>
      </w:r>
      <w:r w:rsidRPr="001778F5">
        <w:rPr>
          <w:rFonts w:ascii="Times New Roman" w:hAnsi="Times New Roman" w:cs="Times New Roman"/>
          <w:color w:val="231F20"/>
          <w:sz w:val="24"/>
          <w:szCs w:val="24"/>
        </w:rPr>
        <w:t xml:space="preserve"> shows the another type of surge absorber. It is called Ferranti surge absorber. It consists of an air cored inductor connected in series with the line. The inductor is surrounded by but insulated from an earthed metallic sheet called dissipator. This arrangement is equivalent to a transformer with short-circuited secondary. The inductor forms the primary whereas the dissipator forms the short-circuited secondary. The energy of the surge is used up in the form of </w:t>
      </w:r>
      <w:r w:rsidRPr="001778F5">
        <w:rPr>
          <w:rFonts w:ascii="Times New Roman" w:hAnsi="Times New Roman" w:cs="Times New Roman"/>
          <w:color w:val="231F20"/>
          <w:sz w:val="24"/>
          <w:szCs w:val="24"/>
        </w:rPr>
        <w:lastRenderedPageBreak/>
        <w:t>heat generated in the dissipator due to transformer action. This type of surge absorber is mainly used</w:t>
      </w:r>
      <w:r w:rsidR="00073249">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for the protection of transformers.</w:t>
      </w:r>
    </w:p>
    <w:p w:rsidR="001778F5" w:rsidRPr="001778F5" w:rsidRDefault="001778F5" w:rsidP="003E6930">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drawing>
          <wp:inline distT="0" distB="0" distL="0" distR="0">
            <wp:extent cx="1524000" cy="101600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1524000" cy="1016000"/>
                    </a:xfrm>
                    <a:prstGeom prst="rect">
                      <a:avLst/>
                    </a:prstGeom>
                    <a:noFill/>
                    <a:ln w="9525">
                      <a:noFill/>
                      <a:miter lim="800000"/>
                      <a:headEnd/>
                      <a:tailEnd/>
                    </a:ln>
                  </pic:spPr>
                </pic:pic>
              </a:graphicData>
            </a:graphic>
          </wp:inline>
        </w:drawing>
      </w:r>
    </w:p>
    <w:p w:rsidR="001778F5" w:rsidRDefault="003E6930" w:rsidP="001778F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1778F5" w:rsidRPr="001778F5">
        <w:rPr>
          <w:rFonts w:ascii="Times New Roman" w:hAnsi="Times New Roman" w:cs="Times New Roman"/>
          <w:color w:val="231F20"/>
          <w:sz w:val="24"/>
          <w:szCs w:val="24"/>
        </w:rPr>
        <w:t>Fig.2.15</w:t>
      </w:r>
    </w:p>
    <w:p w:rsidR="00582D98" w:rsidRPr="00582D98" w:rsidRDefault="004F4070" w:rsidP="00582D98">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2.11.</w:t>
      </w:r>
      <w:r w:rsidR="00582D98" w:rsidRPr="00582D98">
        <w:rPr>
          <w:rFonts w:ascii="Times New Roman" w:eastAsia="Times New Roman" w:hAnsi="Times New Roman" w:cs="Times New Roman"/>
          <w:b/>
          <w:bCs/>
          <w:kern w:val="36"/>
          <w:sz w:val="24"/>
          <w:szCs w:val="24"/>
        </w:rPr>
        <w:t xml:space="preserve">Insulation Co-ordination </w:t>
      </w:r>
    </w:p>
    <w:p w:rsidR="00582D98" w:rsidRPr="00582D98" w:rsidRDefault="00582D98" w:rsidP="004F4070">
      <w:pPr>
        <w:spacing w:before="100" w:beforeAutospacing="1" w:after="100" w:afterAutospacing="1"/>
        <w:jc w:val="both"/>
        <w:rPr>
          <w:rFonts w:ascii="Times New Roman" w:eastAsia="Times New Roman" w:hAnsi="Times New Roman" w:cs="Times New Roman"/>
          <w:sz w:val="24"/>
          <w:szCs w:val="24"/>
        </w:rPr>
      </w:pPr>
      <w:r w:rsidRPr="004F4070">
        <w:rPr>
          <w:rFonts w:ascii="Times New Roman" w:eastAsia="Times New Roman" w:hAnsi="Times New Roman" w:cs="Times New Roman"/>
          <w:b/>
          <w:bCs/>
          <w:sz w:val="24"/>
          <w:szCs w:val="24"/>
        </w:rPr>
        <w:t>Definition</w:t>
      </w:r>
      <w:r w:rsidRPr="00582D98">
        <w:rPr>
          <w:rFonts w:ascii="Times New Roman" w:eastAsia="Times New Roman" w:hAnsi="Times New Roman" w:cs="Times New Roman"/>
          <w:sz w:val="24"/>
          <w:szCs w:val="24"/>
        </w:rPr>
        <w:t>: Insulation coordination is the process of knowing the insulation levels of the power system components. In other words, it is the process of determining the insulation strength of the equipment. The internal and external insulation of the electrical equipment is exposed to continuous normal voltage and temporary abnormal voltage.</w:t>
      </w:r>
    </w:p>
    <w:p w:rsidR="00582D98" w:rsidRPr="00582D98"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equipment insulation is designed in such a manner so that it withstands the highest power frequency system voltage, occasional temporary power frequency overvoltage occasional lightning surges. The equipment of power system has assigned the rated insulation level, and their capability can be approved by applying different types of test.</w:t>
      </w:r>
      <w:r w:rsidR="006E6EED">
        <w:rPr>
          <w:rFonts w:ascii="Times New Roman" w:eastAsia="Times New Roman" w:hAnsi="Times New Roman" w:cs="Times New Roman"/>
          <w:sz w:val="24"/>
          <w:szCs w:val="24"/>
        </w:rPr>
        <w:t xml:space="preserve"> </w:t>
      </w:r>
      <w:r w:rsidRPr="00582D98">
        <w:rPr>
          <w:rFonts w:ascii="Times New Roman" w:eastAsia="Times New Roman" w:hAnsi="Times New Roman" w:cs="Times New Roman"/>
          <w:sz w:val="24"/>
          <w:szCs w:val="24"/>
        </w:rPr>
        <w:t>The requirement of insulations is determined by considering the following factors.</w:t>
      </w:r>
    </w:p>
    <w:p w:rsidR="00582D98" w:rsidRPr="00582D98" w:rsidRDefault="00582D98" w:rsidP="004F4070">
      <w:pPr>
        <w:spacing w:before="100" w:beforeAutospacing="1" w:after="100" w:afterAutospacing="1"/>
        <w:jc w:val="both"/>
        <w:outlineLvl w:val="2"/>
        <w:rPr>
          <w:rFonts w:ascii="Times New Roman" w:eastAsia="Times New Roman" w:hAnsi="Times New Roman" w:cs="Times New Roman"/>
          <w:b/>
          <w:bCs/>
          <w:sz w:val="24"/>
          <w:szCs w:val="24"/>
        </w:rPr>
      </w:pPr>
      <w:r w:rsidRPr="00582D98">
        <w:rPr>
          <w:rFonts w:ascii="Times New Roman" w:eastAsia="Times New Roman" w:hAnsi="Times New Roman" w:cs="Times New Roman"/>
          <w:b/>
          <w:bCs/>
          <w:sz w:val="24"/>
          <w:szCs w:val="24"/>
        </w:rPr>
        <w:t>1. Highest Power Frequency System Voltage</w:t>
      </w:r>
    </w:p>
    <w:p w:rsidR="00582D98" w:rsidRPr="00582D98"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AC power network has different nominal power frequency voltage level like 400V, 3.3KV, 6.6k, etc. When the system is lightly loaded the power frequency voltage at the receiving end of the line rises. The equipment of the power system is designed and tested to withstand under highest power frequency system voltage (440 V, 3.6K, 7.2K,etc.) without internal or external insulation failure.</w:t>
      </w:r>
    </w:p>
    <w:p w:rsidR="00582D98" w:rsidRPr="00582D98" w:rsidRDefault="00582D98" w:rsidP="004F4070">
      <w:pPr>
        <w:spacing w:before="100" w:beforeAutospacing="1" w:after="100" w:afterAutospacing="1"/>
        <w:jc w:val="both"/>
        <w:outlineLvl w:val="2"/>
        <w:rPr>
          <w:rFonts w:ascii="Times New Roman" w:eastAsia="Times New Roman" w:hAnsi="Times New Roman" w:cs="Times New Roman"/>
          <w:b/>
          <w:bCs/>
          <w:sz w:val="24"/>
          <w:szCs w:val="24"/>
        </w:rPr>
      </w:pPr>
      <w:r w:rsidRPr="00582D98">
        <w:rPr>
          <w:rFonts w:ascii="Times New Roman" w:eastAsia="Times New Roman" w:hAnsi="Times New Roman" w:cs="Times New Roman"/>
          <w:b/>
          <w:bCs/>
          <w:sz w:val="24"/>
          <w:szCs w:val="24"/>
        </w:rPr>
        <w:t>2. Temporary Power Frequency Overvoltages</w:t>
      </w:r>
    </w:p>
    <w:p w:rsidR="00582D98" w:rsidRPr="00582D98"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temporary overvoltage in the power system can be caused by the load throw off, faults, resonance, etc. Their frequency is about 50 Hz and of lesser peaks, the lesser rate of rising and longer duration (second or even minutes). The protection against temporary power frequency overvoltage is provided by IDMT relay.</w:t>
      </w:r>
    </w:p>
    <w:p w:rsidR="00582D98" w:rsidRPr="00582D98"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IDMT relay is connected to the secondary of the bus potential transformer and circuit breakers. The relay and circuit breaker takes action within milliseconds and protects the system from temporary over voltage.</w:t>
      </w:r>
    </w:p>
    <w:p w:rsidR="00582D98" w:rsidRPr="00582D98" w:rsidRDefault="008F36D6" w:rsidP="004F407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35300" cy="168910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3035300" cy="1689100"/>
                    </a:xfrm>
                    <a:prstGeom prst="rect">
                      <a:avLst/>
                    </a:prstGeom>
                    <a:noFill/>
                    <a:ln w="9525">
                      <a:noFill/>
                      <a:miter lim="800000"/>
                      <a:headEnd/>
                      <a:tailEnd/>
                    </a:ln>
                  </pic:spPr>
                </pic:pic>
              </a:graphicData>
            </a:graphic>
          </wp:inline>
        </w:drawing>
      </w:r>
    </w:p>
    <w:p w:rsidR="00582D98" w:rsidRPr="00582D98" w:rsidRDefault="00582D98" w:rsidP="004F4070">
      <w:pPr>
        <w:spacing w:before="100" w:beforeAutospacing="1" w:after="100" w:afterAutospacing="1"/>
        <w:jc w:val="both"/>
        <w:outlineLvl w:val="2"/>
        <w:rPr>
          <w:rFonts w:ascii="Times New Roman" w:eastAsia="Times New Roman" w:hAnsi="Times New Roman" w:cs="Times New Roman"/>
          <w:b/>
          <w:bCs/>
          <w:sz w:val="24"/>
          <w:szCs w:val="24"/>
        </w:rPr>
      </w:pPr>
      <w:r w:rsidRPr="00582D98">
        <w:rPr>
          <w:rFonts w:ascii="Times New Roman" w:eastAsia="Times New Roman" w:hAnsi="Times New Roman" w:cs="Times New Roman"/>
          <w:b/>
          <w:bCs/>
          <w:sz w:val="24"/>
          <w:szCs w:val="24"/>
        </w:rPr>
        <w:t>3. Transient Overvoltage Surge</w:t>
      </w:r>
    </w:p>
    <w:p w:rsidR="00582D98" w:rsidRPr="00582D98"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transient over voltage surges in the power system can be caused by lightning, switching, restrikes travelling waves, etc. The surge of the power system has the high peak, high rate of rising and last for a few tens/hundreds of microseconds and are therefore called the transients.</w:t>
      </w:r>
      <w:r w:rsidR="004F4070">
        <w:rPr>
          <w:rFonts w:ascii="Times New Roman" w:eastAsia="Times New Roman" w:hAnsi="Times New Roman" w:cs="Times New Roman"/>
          <w:sz w:val="24"/>
          <w:szCs w:val="24"/>
        </w:rPr>
        <w:t xml:space="preserve"> </w:t>
      </w:r>
      <w:r w:rsidRPr="00582D98">
        <w:rPr>
          <w:rFonts w:ascii="Times New Roman" w:eastAsia="Times New Roman" w:hAnsi="Times New Roman" w:cs="Times New Roman"/>
          <w:sz w:val="24"/>
          <w:szCs w:val="24"/>
        </w:rPr>
        <w:t>This surge can cause spark over voltage and flash over at sharp corners, between phase and earth, at the weakest point, the breakdown of gaseous/liquid/solid insulation, failure of a transformer and rotating electrical machines.</w:t>
      </w:r>
    </w:p>
    <w:p w:rsidR="00582D98" w:rsidRPr="00582D98" w:rsidRDefault="008F36D6" w:rsidP="004F407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978150" cy="1981200"/>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978150" cy="1981200"/>
                    </a:xfrm>
                    <a:prstGeom prst="rect">
                      <a:avLst/>
                    </a:prstGeom>
                    <a:noFill/>
                    <a:ln w="9525">
                      <a:noFill/>
                      <a:miter lim="800000"/>
                      <a:headEnd/>
                      <a:tailEnd/>
                    </a:ln>
                  </pic:spPr>
                </pic:pic>
              </a:graphicData>
            </a:graphic>
          </wp:inline>
        </w:drawing>
      </w:r>
    </w:p>
    <w:p w:rsidR="00CA49FC"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failure rate due to lightning and switching has been minimised by proper insulation coordination and surge arrester. The several types of protective devices are installed on the network to intercept the lightning strokes and minimise the peak rate of rising of surge reaching the equipment.</w:t>
      </w:r>
    </w:p>
    <w:p w:rsidR="00582D98" w:rsidRPr="00CA49FC" w:rsidRDefault="00582D98" w:rsidP="00CA49FC">
      <w:pPr>
        <w:jc w:val="center"/>
        <w:rPr>
          <w:rFonts w:ascii="Times New Roman" w:eastAsia="Times New Roman" w:hAnsi="Times New Roman" w:cs="Times New Roman"/>
          <w:sz w:val="24"/>
          <w:szCs w:val="24"/>
        </w:rPr>
      </w:pPr>
    </w:p>
    <w:p w:rsidR="00582D98" w:rsidRPr="00582D98" w:rsidRDefault="008F36D6" w:rsidP="004F407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838450" cy="1619250"/>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2838450" cy="1619250"/>
                    </a:xfrm>
                    <a:prstGeom prst="rect">
                      <a:avLst/>
                    </a:prstGeom>
                    <a:noFill/>
                    <a:ln w="9525">
                      <a:noFill/>
                      <a:miter lim="800000"/>
                      <a:headEnd/>
                      <a:tailEnd/>
                    </a:ln>
                  </pic:spPr>
                </pic:pic>
              </a:graphicData>
            </a:graphic>
          </wp:inline>
        </w:drawing>
      </w:r>
    </w:p>
    <w:p w:rsidR="004F4070" w:rsidRDefault="00582D98" w:rsidP="004F4070">
      <w:pPr>
        <w:spacing w:before="100" w:beforeAutospacing="1" w:after="100" w:afterAutospacing="1"/>
        <w:jc w:val="both"/>
        <w:outlineLvl w:val="2"/>
        <w:rPr>
          <w:rFonts w:ascii="Times New Roman" w:eastAsia="Times New Roman" w:hAnsi="Times New Roman" w:cs="Times New Roman"/>
          <w:b/>
          <w:bCs/>
          <w:sz w:val="24"/>
          <w:szCs w:val="24"/>
        </w:rPr>
      </w:pPr>
      <w:r w:rsidRPr="00582D98">
        <w:rPr>
          <w:rFonts w:ascii="Times New Roman" w:eastAsia="Times New Roman" w:hAnsi="Times New Roman" w:cs="Times New Roman"/>
          <w:b/>
          <w:bCs/>
          <w:sz w:val="24"/>
          <w:szCs w:val="24"/>
        </w:rPr>
        <w:t>4. Withstand Levels of the equipment</w:t>
      </w:r>
    </w:p>
    <w:p w:rsidR="00582D98" w:rsidRPr="00582D98" w:rsidRDefault="00582D98" w:rsidP="004F4070">
      <w:pPr>
        <w:spacing w:before="100" w:beforeAutospacing="1" w:after="100" w:afterAutospacing="1"/>
        <w:jc w:val="both"/>
        <w:outlineLvl w:val="2"/>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basic insulation level is the reference level expressed in impulse crest voltage with a stranded wave not higher than 1.2/50 μs. The apparatus or equipment should be capable of withstanding test wave above BIL.</w:t>
      </w:r>
    </w:p>
    <w:p w:rsidR="00582D98" w:rsidRPr="00582D98"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Insulation coordination implies the selection of the insulation of equipment with regards to its application to minimise the undesired incident due to voltage stresses (caused by the overvoltage in the system) within the system. Insulation breakdown means the correlation of the insulation breakdown of the various components of a power system to the insulation of the protective devices used for the protection of that equipment against overvoltage.</w:t>
      </w:r>
    </w:p>
    <w:p w:rsidR="00582D98" w:rsidRPr="00582D98" w:rsidRDefault="00582D98" w:rsidP="004F4070">
      <w:pPr>
        <w:spacing w:before="100" w:beforeAutospacing="1" w:after="100" w:afterAutospacing="1"/>
        <w:jc w:val="center"/>
        <w:rPr>
          <w:rFonts w:ascii="Times New Roman" w:eastAsia="Times New Roman" w:hAnsi="Times New Roman" w:cs="Times New Roman"/>
          <w:sz w:val="24"/>
          <w:szCs w:val="24"/>
        </w:rPr>
      </w:pPr>
      <w:r w:rsidRPr="004F4070">
        <w:rPr>
          <w:rFonts w:ascii="Times New Roman" w:eastAsia="Times New Roman" w:hAnsi="Times New Roman" w:cs="Times New Roman"/>
          <w:noProof/>
          <w:color w:val="0000FF"/>
          <w:sz w:val="24"/>
          <w:szCs w:val="24"/>
        </w:rPr>
        <w:drawing>
          <wp:inline distT="0" distB="0" distL="0" distR="0">
            <wp:extent cx="2901950" cy="1758950"/>
            <wp:effectExtent l="19050" t="0" r="0" b="0"/>
            <wp:docPr id="11" name="Picture 4" descr="insulation-coordinati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ulation-coordination">
                      <a:hlinkClick r:id="rId24"/>
                    </pic:cNvPr>
                    <pic:cNvPicPr>
                      <a:picLocks noChangeAspect="1" noChangeArrowheads="1"/>
                    </pic:cNvPicPr>
                  </pic:nvPicPr>
                  <pic:blipFill>
                    <a:blip r:embed="rId25"/>
                    <a:srcRect/>
                    <a:stretch>
                      <a:fillRect/>
                    </a:stretch>
                  </pic:blipFill>
                  <pic:spPr bwMode="auto">
                    <a:xfrm>
                      <a:off x="0" y="0"/>
                      <a:ext cx="2901950" cy="1758950"/>
                    </a:xfrm>
                    <a:prstGeom prst="rect">
                      <a:avLst/>
                    </a:prstGeom>
                    <a:noFill/>
                    <a:ln w="9525">
                      <a:noFill/>
                      <a:miter lim="800000"/>
                      <a:headEnd/>
                      <a:tailEnd/>
                    </a:ln>
                  </pic:spPr>
                </pic:pic>
              </a:graphicData>
            </a:graphic>
          </wp:inline>
        </w:drawing>
      </w:r>
    </w:p>
    <w:p w:rsidR="004F4070" w:rsidRDefault="00582D98" w:rsidP="004F4070">
      <w:pPr>
        <w:spacing w:before="100" w:beforeAutospacing="1" w:after="100" w:afterAutospacing="1"/>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For the safe operation of the equipment, it should have equal insulation strength equal to or greater than the basic standard insulation level. The protective equipment for a station substation should be chosen to give the insulation good protection corresponding to the working of these levels as economical as possible</w:t>
      </w:r>
    </w:p>
    <w:p w:rsidR="002429B5" w:rsidRPr="00D90330" w:rsidRDefault="002429B5"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To assist in the process of insulation coordination, standard insulation levels have been recommended.</w:t>
      </w:r>
    </w:p>
    <w:p w:rsidR="002429B5" w:rsidRPr="00D90330" w:rsidRDefault="002429B5" w:rsidP="00D90330">
      <w:pPr>
        <w:autoSpaceDE w:val="0"/>
        <w:autoSpaceDN w:val="0"/>
        <w:adjustRightInd w:val="0"/>
        <w:spacing w:after="0" w:line="240" w:lineRule="auto"/>
        <w:jc w:val="both"/>
        <w:rPr>
          <w:rFonts w:ascii="Times New Roman" w:hAnsi="Times New Roman" w:cs="Times New Roman"/>
          <w:b/>
          <w:sz w:val="24"/>
          <w:szCs w:val="24"/>
        </w:rPr>
      </w:pPr>
      <w:r w:rsidRPr="00D90330">
        <w:rPr>
          <w:rFonts w:ascii="Times New Roman" w:hAnsi="Times New Roman" w:cs="Times New Roman"/>
          <w:b/>
          <w:sz w:val="24"/>
          <w:szCs w:val="24"/>
        </w:rPr>
        <w:t>The problem of insulation co-ordination can be studied under the following three steps:</w:t>
      </w:r>
    </w:p>
    <w:p w:rsidR="002429B5" w:rsidRPr="00D90330" w:rsidRDefault="002429B5"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(i) Selection of a suitable insulation which is a function of reference class voltage (i.e., 1.05 x</w:t>
      </w:r>
      <w:r w:rsidR="00D90330">
        <w:rPr>
          <w:rFonts w:ascii="Times New Roman" w:hAnsi="Times New Roman" w:cs="Times New Roman"/>
          <w:sz w:val="24"/>
          <w:szCs w:val="24"/>
        </w:rPr>
        <w:t xml:space="preserve"> </w:t>
      </w:r>
      <w:r w:rsidRPr="00D90330">
        <w:rPr>
          <w:rFonts w:ascii="Times New Roman" w:hAnsi="Times New Roman" w:cs="Times New Roman"/>
          <w:sz w:val="24"/>
          <w:szCs w:val="24"/>
        </w:rPr>
        <w:t>working voltage of the system). The table shown above gives the basic impulse insulation</w:t>
      </w:r>
      <w:r w:rsidR="00D90330">
        <w:rPr>
          <w:rFonts w:ascii="Times New Roman" w:hAnsi="Times New Roman" w:cs="Times New Roman"/>
          <w:sz w:val="24"/>
          <w:szCs w:val="24"/>
        </w:rPr>
        <w:t xml:space="preserve"> </w:t>
      </w:r>
      <w:r w:rsidRPr="00D90330">
        <w:rPr>
          <w:rFonts w:ascii="Times New Roman" w:hAnsi="Times New Roman" w:cs="Times New Roman"/>
          <w:sz w:val="24"/>
          <w:szCs w:val="24"/>
        </w:rPr>
        <w:t>levels (BIL) for various reference class voltages.</w:t>
      </w:r>
    </w:p>
    <w:p w:rsidR="002429B5" w:rsidRPr="00D90330" w:rsidRDefault="002429B5"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lastRenderedPageBreak/>
        <w:t>(ii) The design of the various equipment must be such that the breakdown or flashover strength of all insulation in the station equals or exceeds the selected levels as in BIL Table below.</w:t>
      </w:r>
    </w:p>
    <w:p w:rsidR="002429B5" w:rsidRPr="00D90330" w:rsidRDefault="002429B5"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(iii) Selection of protective devices that will provide the apparatus as good protection as can be justified economically.</w:t>
      </w:r>
    </w:p>
    <w:p w:rsidR="008264C3" w:rsidRPr="00D90330" w:rsidRDefault="008264C3" w:rsidP="00D90330">
      <w:pPr>
        <w:autoSpaceDE w:val="0"/>
        <w:autoSpaceDN w:val="0"/>
        <w:adjustRightInd w:val="0"/>
        <w:spacing w:after="0" w:line="240" w:lineRule="auto"/>
        <w:jc w:val="both"/>
        <w:rPr>
          <w:rFonts w:ascii="Times New Roman" w:hAnsi="Times New Roman" w:cs="Times New Roman"/>
          <w:b/>
          <w:bCs/>
          <w:sz w:val="24"/>
          <w:szCs w:val="24"/>
        </w:rPr>
      </w:pPr>
      <w:r w:rsidRPr="00D90330">
        <w:rPr>
          <w:rFonts w:ascii="Times New Roman" w:hAnsi="Times New Roman" w:cs="Times New Roman"/>
          <w:b/>
          <w:bCs/>
          <w:sz w:val="24"/>
          <w:szCs w:val="24"/>
        </w:rPr>
        <w:t>Strategy of Insulation Co-ordination:</w:t>
      </w:r>
    </w:p>
    <w:p w:rsidR="008264C3" w:rsidRPr="00D90330" w:rsidRDefault="008264C3"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The problem of over</w:t>
      </w:r>
      <w:r w:rsidR="00D90330">
        <w:rPr>
          <w:rFonts w:ascii="Times New Roman" w:hAnsi="Times New Roman" w:cs="Times New Roman"/>
          <w:sz w:val="24"/>
          <w:szCs w:val="24"/>
        </w:rPr>
        <w:t xml:space="preserve"> </w:t>
      </w:r>
      <w:r w:rsidRPr="00D90330">
        <w:rPr>
          <w:rFonts w:ascii="Times New Roman" w:hAnsi="Times New Roman" w:cs="Times New Roman"/>
          <w:sz w:val="24"/>
          <w:szCs w:val="24"/>
        </w:rPr>
        <w:t>voltages and insulation co-ordination can be solved by the following</w:t>
      </w:r>
    </w:p>
    <w:p w:rsidR="008264C3" w:rsidRPr="00D90330" w:rsidRDefault="008264C3"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steps:</w:t>
      </w:r>
    </w:p>
    <w:p w:rsidR="008264C3" w:rsidRPr="00D90330" w:rsidRDefault="008264C3"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(i). Each equipment/apparatus has specified power-frequency withstand level and impulse</w:t>
      </w:r>
      <w:r w:rsidR="00D9642E" w:rsidRPr="00D90330">
        <w:rPr>
          <w:rFonts w:ascii="Times New Roman" w:hAnsi="Times New Roman" w:cs="Times New Roman"/>
          <w:sz w:val="24"/>
          <w:szCs w:val="24"/>
        </w:rPr>
        <w:t xml:space="preserve"> </w:t>
      </w:r>
      <w:r w:rsidRPr="00D90330">
        <w:rPr>
          <w:rFonts w:ascii="Times New Roman" w:hAnsi="Times New Roman" w:cs="Times New Roman"/>
          <w:sz w:val="24"/>
          <w:szCs w:val="24"/>
        </w:rPr>
        <w:t>Withstand levels.</w:t>
      </w:r>
    </w:p>
    <w:p w:rsidR="008264C3" w:rsidRPr="00D90330" w:rsidRDefault="008264C3"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(ii). The Withstand levels of Equipment/apparatus/machines are co-ordinated with the</w:t>
      </w:r>
      <w:r w:rsidR="00D9642E" w:rsidRPr="00D90330">
        <w:rPr>
          <w:rFonts w:ascii="Times New Roman" w:hAnsi="Times New Roman" w:cs="Times New Roman"/>
          <w:sz w:val="24"/>
          <w:szCs w:val="24"/>
        </w:rPr>
        <w:t xml:space="preserve"> </w:t>
      </w:r>
      <w:r w:rsidRPr="00D90330">
        <w:rPr>
          <w:rFonts w:ascii="Times New Roman" w:hAnsi="Times New Roman" w:cs="Times New Roman"/>
          <w:sz w:val="24"/>
          <w:szCs w:val="24"/>
        </w:rPr>
        <w:t>protective voltage level of the nearest lightning arrester. Protective levels of lightning</w:t>
      </w:r>
      <w:r w:rsidR="00D9642E" w:rsidRPr="00D90330">
        <w:rPr>
          <w:rFonts w:ascii="Times New Roman" w:hAnsi="Times New Roman" w:cs="Times New Roman"/>
          <w:sz w:val="24"/>
          <w:szCs w:val="24"/>
        </w:rPr>
        <w:t xml:space="preserve"> </w:t>
      </w:r>
      <w:r w:rsidRPr="00D90330">
        <w:rPr>
          <w:rFonts w:ascii="Times New Roman" w:hAnsi="Times New Roman" w:cs="Times New Roman"/>
          <w:sz w:val="24"/>
          <w:szCs w:val="24"/>
        </w:rPr>
        <w:t>arrester at each voltage level shall be coordinated.</w:t>
      </w:r>
    </w:p>
    <w:p w:rsidR="008264C3" w:rsidRPr="00D90330" w:rsidRDefault="008264C3"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(iii). Every equipment is well protected and overall economy and reliability is achieved.</w:t>
      </w:r>
      <w:r w:rsidR="00D9642E" w:rsidRPr="00D90330">
        <w:rPr>
          <w:rFonts w:ascii="Times New Roman" w:hAnsi="Times New Roman" w:cs="Times New Roman"/>
          <w:sz w:val="24"/>
          <w:szCs w:val="24"/>
        </w:rPr>
        <w:t xml:space="preserve"> </w:t>
      </w:r>
      <w:r w:rsidRPr="00D90330">
        <w:rPr>
          <w:rFonts w:ascii="Times New Roman" w:hAnsi="Times New Roman" w:cs="Times New Roman"/>
          <w:sz w:val="24"/>
          <w:szCs w:val="24"/>
        </w:rPr>
        <w:t>In the event of occurrence of severe voltage surge the damage is to the least costly</w:t>
      </w:r>
      <w:r w:rsidR="00D9642E" w:rsidRPr="00D90330">
        <w:rPr>
          <w:rFonts w:ascii="Times New Roman" w:hAnsi="Times New Roman" w:cs="Times New Roman"/>
          <w:sz w:val="24"/>
          <w:szCs w:val="24"/>
        </w:rPr>
        <w:t xml:space="preserve"> </w:t>
      </w:r>
      <w:r w:rsidRPr="00D90330">
        <w:rPr>
          <w:rFonts w:ascii="Times New Roman" w:hAnsi="Times New Roman" w:cs="Times New Roman"/>
          <w:sz w:val="24"/>
          <w:szCs w:val="24"/>
        </w:rPr>
        <w:t>equipment.</w:t>
      </w:r>
    </w:p>
    <w:p w:rsidR="008264C3" w:rsidRPr="00D90330" w:rsidRDefault="008264C3" w:rsidP="00D90330">
      <w:pPr>
        <w:autoSpaceDE w:val="0"/>
        <w:autoSpaceDN w:val="0"/>
        <w:adjustRightInd w:val="0"/>
        <w:spacing w:after="0" w:line="240" w:lineRule="auto"/>
        <w:jc w:val="both"/>
        <w:rPr>
          <w:rFonts w:ascii="Times New Roman" w:hAnsi="Times New Roman" w:cs="Times New Roman"/>
          <w:sz w:val="24"/>
          <w:szCs w:val="24"/>
        </w:rPr>
      </w:pPr>
      <w:r w:rsidRPr="00D90330">
        <w:rPr>
          <w:rFonts w:ascii="Times New Roman" w:hAnsi="Times New Roman" w:cs="Times New Roman"/>
          <w:sz w:val="24"/>
          <w:szCs w:val="24"/>
        </w:rPr>
        <w:t>(iv). Duplicate surge protection is provided in substations, one lightning arrester per phase</w:t>
      </w:r>
      <w:r w:rsidR="00D9642E" w:rsidRPr="00D90330">
        <w:rPr>
          <w:rFonts w:ascii="Times New Roman" w:hAnsi="Times New Roman" w:cs="Times New Roman"/>
          <w:sz w:val="24"/>
          <w:szCs w:val="24"/>
        </w:rPr>
        <w:t xml:space="preserve"> </w:t>
      </w:r>
      <w:r w:rsidRPr="00D90330">
        <w:rPr>
          <w:rFonts w:ascii="Times New Roman" w:hAnsi="Times New Roman" w:cs="Times New Roman"/>
          <w:sz w:val="24"/>
          <w:szCs w:val="24"/>
        </w:rPr>
        <w:t>at incoming bus and another lightning arrester at transformer terminals for each phase.</w:t>
      </w:r>
    </w:p>
    <w:p w:rsidR="008264C3" w:rsidRPr="00D90330" w:rsidRDefault="008264C3" w:rsidP="00D90330">
      <w:pPr>
        <w:autoSpaceDE w:val="0"/>
        <w:autoSpaceDN w:val="0"/>
        <w:adjustRightInd w:val="0"/>
        <w:spacing w:after="0" w:line="240" w:lineRule="auto"/>
        <w:jc w:val="both"/>
        <w:rPr>
          <w:rFonts w:ascii="Times New Roman" w:eastAsia="Times New Roman" w:hAnsi="Times New Roman" w:cs="Times New Roman"/>
          <w:sz w:val="24"/>
          <w:szCs w:val="24"/>
        </w:rPr>
      </w:pPr>
      <w:r w:rsidRPr="00D90330">
        <w:rPr>
          <w:rFonts w:ascii="Times New Roman" w:hAnsi="Times New Roman" w:cs="Times New Roman"/>
          <w:sz w:val="24"/>
          <w:szCs w:val="24"/>
        </w:rPr>
        <w:t>(v). System neutral is grounded at every voltage level to reduce coefficient of grounding</w:t>
      </w:r>
      <w:r w:rsidR="00D9642E" w:rsidRPr="00D90330">
        <w:rPr>
          <w:rFonts w:ascii="Times New Roman" w:hAnsi="Times New Roman" w:cs="Times New Roman"/>
          <w:sz w:val="24"/>
          <w:szCs w:val="24"/>
        </w:rPr>
        <w:t xml:space="preserve"> </w:t>
      </w:r>
      <w:r w:rsidRPr="00D90330">
        <w:rPr>
          <w:rFonts w:ascii="Times New Roman" w:hAnsi="Times New Roman" w:cs="Times New Roman"/>
          <w:sz w:val="24"/>
          <w:szCs w:val="24"/>
        </w:rPr>
        <w:t>and to discharge the surges.</w:t>
      </w:r>
    </w:p>
    <w:p w:rsidR="00C07224" w:rsidRPr="00D90330" w:rsidRDefault="00C07224" w:rsidP="00D90330">
      <w:pPr>
        <w:pStyle w:val="NormalWeb"/>
        <w:jc w:val="both"/>
        <w:rPr>
          <w:b/>
        </w:rPr>
      </w:pPr>
      <w:r w:rsidRPr="00D90330">
        <w:rPr>
          <w:b/>
          <w:color w:val="000000"/>
          <w:u w:val="single"/>
        </w:rPr>
        <w:t>Basic Impulse Insulation Level (BIL)</w:t>
      </w:r>
      <w:r w:rsidRPr="00D90330">
        <w:rPr>
          <w:b/>
        </w:rPr>
        <w:t xml:space="preserve"> </w:t>
      </w:r>
      <w:r w:rsidR="00D90330">
        <w:rPr>
          <w:b/>
        </w:rPr>
        <w:t>:</w:t>
      </w:r>
    </w:p>
    <w:p w:rsidR="00C07224" w:rsidRPr="00D90330" w:rsidRDefault="00C07224" w:rsidP="00D90330">
      <w:pPr>
        <w:pStyle w:val="NormalWeb"/>
        <w:jc w:val="both"/>
      </w:pPr>
      <w:r w:rsidRPr="00D90330">
        <w:rPr>
          <w:color w:val="000000"/>
        </w:rPr>
        <w:t xml:space="preserve">This is the reference insulation level expressed as an impulse crest (or peak) voltage with a standard wave not longer than a </w:t>
      </w:r>
      <w:r w:rsidRPr="00D90330">
        <w:rPr>
          <w:b/>
          <w:bCs/>
          <w:color w:val="000000"/>
        </w:rPr>
        <w:t xml:space="preserve">1.2 x 50 microsecond </w:t>
      </w:r>
      <w:r w:rsidRPr="00D90330">
        <w:rPr>
          <w:color w:val="000000"/>
        </w:rPr>
        <w:t>wave.</w:t>
      </w:r>
      <w:r w:rsidRPr="00D90330">
        <w:t xml:space="preserve"> </w:t>
      </w:r>
    </w:p>
    <w:p w:rsidR="00C07224" w:rsidRPr="00D90330" w:rsidRDefault="00C07224" w:rsidP="00D90330">
      <w:pPr>
        <w:pStyle w:val="NormalWeb"/>
        <w:jc w:val="both"/>
      </w:pPr>
      <w:r w:rsidRPr="00D90330">
        <w:rPr>
          <w:color w:val="000000"/>
        </w:rPr>
        <w:t xml:space="preserve">A </w:t>
      </w:r>
      <w:r w:rsidRPr="00D90330">
        <w:rPr>
          <w:b/>
          <w:bCs/>
          <w:color w:val="000000"/>
        </w:rPr>
        <w:t xml:space="preserve">1.2 x 50 microsecond </w:t>
      </w:r>
      <w:r w:rsidRPr="00D90330">
        <w:rPr>
          <w:color w:val="000000"/>
        </w:rPr>
        <w:t>wave means that the impulse takes 1.2 microseconds to reach the peak and then decays to 50% of the peak in 50 microseconds.</w:t>
      </w:r>
    </w:p>
    <w:p w:rsidR="00582D98" w:rsidRDefault="00C07224" w:rsidP="00C07224">
      <w:pPr>
        <w:spacing w:before="100" w:beforeAutospacing="1" w:after="100" w:afterAutospacing="1"/>
        <w:jc w:val="center"/>
        <w:rPr>
          <w:rFonts w:ascii="Times New Roman" w:hAnsi="Times New Roman" w:cs="Times New Roman"/>
          <w:color w:val="231F20"/>
          <w:sz w:val="24"/>
          <w:szCs w:val="24"/>
        </w:rPr>
      </w:pPr>
      <w:r>
        <w:rPr>
          <w:rFonts w:ascii="Times New Roman" w:hAnsi="Times New Roman" w:cs="Times New Roman"/>
          <w:noProof/>
          <w:color w:val="231F20"/>
          <w:sz w:val="24"/>
          <w:szCs w:val="24"/>
        </w:rPr>
        <w:drawing>
          <wp:inline distT="0" distB="0" distL="0" distR="0">
            <wp:extent cx="3409950" cy="1797050"/>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3409950" cy="1797050"/>
                    </a:xfrm>
                    <a:prstGeom prst="rect">
                      <a:avLst/>
                    </a:prstGeom>
                    <a:noFill/>
                    <a:ln w="9525">
                      <a:noFill/>
                      <a:miter lim="800000"/>
                      <a:headEnd/>
                      <a:tailEnd/>
                    </a:ln>
                  </pic:spPr>
                </pic:pic>
              </a:graphicData>
            </a:graphic>
          </wp:inline>
        </w:drawing>
      </w:r>
    </w:p>
    <w:p w:rsidR="002429B5" w:rsidRDefault="002429B5" w:rsidP="00C07224">
      <w:pPr>
        <w:spacing w:before="100" w:beforeAutospacing="1" w:after="100" w:afterAutospacing="1"/>
        <w:jc w:val="center"/>
        <w:rPr>
          <w:rFonts w:ascii="Times New Roman" w:hAnsi="Times New Roman" w:cs="Times New Roman"/>
          <w:color w:val="231F20"/>
          <w:sz w:val="24"/>
          <w:szCs w:val="24"/>
        </w:rPr>
      </w:pPr>
    </w:p>
    <w:p w:rsidR="002429B5" w:rsidRDefault="002429B5" w:rsidP="00C07224">
      <w:pPr>
        <w:spacing w:before="100" w:beforeAutospacing="1" w:after="100" w:afterAutospacing="1"/>
        <w:jc w:val="center"/>
        <w:rPr>
          <w:rFonts w:ascii="Times New Roman" w:hAnsi="Times New Roman" w:cs="Times New Roman"/>
          <w:color w:val="231F20"/>
          <w:sz w:val="24"/>
          <w:szCs w:val="24"/>
        </w:rPr>
      </w:pPr>
    </w:p>
    <w:p w:rsidR="002429B5" w:rsidRPr="001778F5" w:rsidRDefault="002429B5" w:rsidP="00C07224">
      <w:pPr>
        <w:spacing w:before="100" w:beforeAutospacing="1" w:after="100" w:afterAutospacing="1"/>
        <w:jc w:val="center"/>
        <w:rPr>
          <w:rFonts w:ascii="Times New Roman" w:hAnsi="Times New Roman" w:cs="Times New Roman"/>
          <w:color w:val="231F20"/>
          <w:sz w:val="24"/>
          <w:szCs w:val="24"/>
        </w:rPr>
      </w:pPr>
      <w:r>
        <w:rPr>
          <w:rFonts w:ascii="Times New Roman" w:hAnsi="Times New Roman" w:cs="Times New Roman"/>
          <w:noProof/>
          <w:color w:val="231F20"/>
          <w:sz w:val="24"/>
          <w:szCs w:val="24"/>
        </w:rPr>
        <w:lastRenderedPageBreak/>
        <w:drawing>
          <wp:inline distT="0" distB="0" distL="0" distR="0">
            <wp:extent cx="5943600" cy="2832100"/>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5943600" cy="2832100"/>
                    </a:xfrm>
                    <a:prstGeom prst="rect">
                      <a:avLst/>
                    </a:prstGeom>
                    <a:noFill/>
                    <a:ln w="9525">
                      <a:noFill/>
                      <a:miter lim="800000"/>
                      <a:headEnd/>
                      <a:tailEnd/>
                    </a:ln>
                  </pic:spPr>
                </pic:pic>
              </a:graphicData>
            </a:graphic>
          </wp:inline>
        </w:drawing>
      </w:r>
      <w:r>
        <w:rPr>
          <w:rFonts w:ascii="Times New Roman" w:hAnsi="Times New Roman" w:cs="Times New Roman"/>
          <w:noProof/>
          <w:color w:val="231F20"/>
          <w:sz w:val="24"/>
          <w:szCs w:val="24"/>
        </w:rPr>
        <w:drawing>
          <wp:inline distT="0" distB="0" distL="0" distR="0">
            <wp:extent cx="6000750" cy="1060450"/>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6000750" cy="1060450"/>
                    </a:xfrm>
                    <a:prstGeom prst="rect">
                      <a:avLst/>
                    </a:prstGeom>
                    <a:noFill/>
                    <a:ln w="9525">
                      <a:noFill/>
                      <a:miter lim="800000"/>
                      <a:headEnd/>
                      <a:tailEnd/>
                    </a:ln>
                  </pic:spPr>
                </pic:pic>
              </a:graphicData>
            </a:graphic>
          </wp:inline>
        </w:drawing>
      </w:r>
    </w:p>
    <w:sectPr w:rsidR="002429B5" w:rsidRPr="001778F5" w:rsidSect="00B75AC1">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7D2" w:rsidRDefault="006167D2" w:rsidP="00964183">
      <w:pPr>
        <w:spacing w:after="0" w:line="240" w:lineRule="auto"/>
      </w:pPr>
      <w:r>
        <w:separator/>
      </w:r>
    </w:p>
  </w:endnote>
  <w:endnote w:type="continuationSeparator" w:id="1">
    <w:p w:rsidR="006167D2" w:rsidRDefault="006167D2" w:rsidP="00964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98"/>
      <w:docPartObj>
        <w:docPartGallery w:val="Page Numbers (Bottom of Page)"/>
        <w:docPartUnique/>
      </w:docPartObj>
    </w:sdtPr>
    <w:sdtContent>
      <w:p w:rsidR="00CA49FC" w:rsidRDefault="00CA49FC">
        <w:pPr>
          <w:pStyle w:val="Footer"/>
          <w:jc w:val="center"/>
        </w:pPr>
        <w:fldSimple w:instr=" PAGE   \* MERGEFORMAT ">
          <w:r w:rsidR="00D90330">
            <w:rPr>
              <w:noProof/>
            </w:rPr>
            <w:t>18</w:t>
          </w:r>
        </w:fldSimple>
      </w:p>
    </w:sdtContent>
  </w:sdt>
  <w:p w:rsidR="00CA49FC" w:rsidRDefault="00CA4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7D2" w:rsidRDefault="006167D2" w:rsidP="00964183">
      <w:pPr>
        <w:spacing w:after="0" w:line="240" w:lineRule="auto"/>
      </w:pPr>
      <w:r>
        <w:separator/>
      </w:r>
    </w:p>
  </w:footnote>
  <w:footnote w:type="continuationSeparator" w:id="1">
    <w:p w:rsidR="006167D2" w:rsidRDefault="006167D2" w:rsidP="009641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6314C3"/>
    <w:rsid w:val="00036CE0"/>
    <w:rsid w:val="00073249"/>
    <w:rsid w:val="001778F5"/>
    <w:rsid w:val="001C3B2A"/>
    <w:rsid w:val="001C4F88"/>
    <w:rsid w:val="001E5260"/>
    <w:rsid w:val="001F7F5B"/>
    <w:rsid w:val="00201A5D"/>
    <w:rsid w:val="002429B5"/>
    <w:rsid w:val="002B376B"/>
    <w:rsid w:val="00304A04"/>
    <w:rsid w:val="003150BE"/>
    <w:rsid w:val="00387E88"/>
    <w:rsid w:val="003E6930"/>
    <w:rsid w:val="003F7A69"/>
    <w:rsid w:val="00431F4B"/>
    <w:rsid w:val="004A4C97"/>
    <w:rsid w:val="004C50C3"/>
    <w:rsid w:val="004F4070"/>
    <w:rsid w:val="005762FB"/>
    <w:rsid w:val="00582D98"/>
    <w:rsid w:val="00594A21"/>
    <w:rsid w:val="005D7FE6"/>
    <w:rsid w:val="006167D2"/>
    <w:rsid w:val="006314C3"/>
    <w:rsid w:val="006E6EED"/>
    <w:rsid w:val="007118C5"/>
    <w:rsid w:val="0075624C"/>
    <w:rsid w:val="00800A96"/>
    <w:rsid w:val="008264C3"/>
    <w:rsid w:val="008F36D6"/>
    <w:rsid w:val="00964183"/>
    <w:rsid w:val="00A377BA"/>
    <w:rsid w:val="00A61AA8"/>
    <w:rsid w:val="00AC6E67"/>
    <w:rsid w:val="00B4349A"/>
    <w:rsid w:val="00B75AC1"/>
    <w:rsid w:val="00B93560"/>
    <w:rsid w:val="00C07224"/>
    <w:rsid w:val="00C455C0"/>
    <w:rsid w:val="00C57473"/>
    <w:rsid w:val="00CA49FC"/>
    <w:rsid w:val="00D90330"/>
    <w:rsid w:val="00D9642E"/>
    <w:rsid w:val="00DE4821"/>
    <w:rsid w:val="00E10864"/>
    <w:rsid w:val="00E5057A"/>
    <w:rsid w:val="00ED38F8"/>
    <w:rsid w:val="00F900BA"/>
    <w:rsid w:val="00FB7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C1"/>
  </w:style>
  <w:style w:type="paragraph" w:styleId="Heading1">
    <w:name w:val="heading 1"/>
    <w:basedOn w:val="Normal"/>
    <w:link w:val="Heading1Char"/>
    <w:uiPriority w:val="9"/>
    <w:qFormat/>
    <w:rsid w:val="0058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82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C3"/>
    <w:rPr>
      <w:rFonts w:ascii="Tahoma" w:hAnsi="Tahoma" w:cs="Tahoma"/>
      <w:sz w:val="16"/>
      <w:szCs w:val="16"/>
    </w:rPr>
  </w:style>
  <w:style w:type="character" w:styleId="PlaceholderText">
    <w:name w:val="Placeholder Text"/>
    <w:basedOn w:val="DefaultParagraphFont"/>
    <w:uiPriority w:val="99"/>
    <w:semiHidden/>
    <w:rsid w:val="005D7FE6"/>
    <w:rPr>
      <w:color w:val="808080"/>
    </w:rPr>
  </w:style>
  <w:style w:type="paragraph" w:styleId="Header">
    <w:name w:val="header"/>
    <w:basedOn w:val="Normal"/>
    <w:link w:val="HeaderChar"/>
    <w:uiPriority w:val="99"/>
    <w:semiHidden/>
    <w:unhideWhenUsed/>
    <w:rsid w:val="0096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4183"/>
  </w:style>
  <w:style w:type="paragraph" w:styleId="Footer">
    <w:name w:val="footer"/>
    <w:basedOn w:val="Normal"/>
    <w:link w:val="FooterChar"/>
    <w:uiPriority w:val="99"/>
    <w:unhideWhenUsed/>
    <w:rsid w:val="0096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83"/>
  </w:style>
  <w:style w:type="character" w:customStyle="1" w:styleId="Heading1Char">
    <w:name w:val="Heading 1 Char"/>
    <w:basedOn w:val="DefaultParagraphFont"/>
    <w:link w:val="Heading1"/>
    <w:uiPriority w:val="9"/>
    <w:rsid w:val="00582D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2D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2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D98"/>
    <w:rPr>
      <w:b/>
      <w:bCs/>
    </w:rPr>
  </w:style>
  <w:style w:type="character" w:styleId="Hyperlink">
    <w:name w:val="Hyperlink"/>
    <w:basedOn w:val="DefaultParagraphFont"/>
    <w:uiPriority w:val="99"/>
    <w:semiHidden/>
    <w:unhideWhenUsed/>
    <w:rsid w:val="00582D98"/>
    <w:rPr>
      <w:color w:val="0000FF"/>
      <w:u w:val="single"/>
    </w:rPr>
  </w:style>
</w:styles>
</file>

<file path=word/webSettings.xml><?xml version="1.0" encoding="utf-8"?>
<w:webSettings xmlns:r="http://schemas.openxmlformats.org/officeDocument/2006/relationships" xmlns:w="http://schemas.openxmlformats.org/wordprocessingml/2006/main">
  <w:divs>
    <w:div w:id="125202198">
      <w:bodyDiv w:val="1"/>
      <w:marLeft w:val="0"/>
      <w:marRight w:val="0"/>
      <w:marTop w:val="0"/>
      <w:marBottom w:val="0"/>
      <w:divBdr>
        <w:top w:val="none" w:sz="0" w:space="0" w:color="auto"/>
        <w:left w:val="none" w:sz="0" w:space="0" w:color="auto"/>
        <w:bottom w:val="none" w:sz="0" w:space="0" w:color="auto"/>
        <w:right w:val="none" w:sz="0" w:space="0" w:color="auto"/>
      </w:divBdr>
    </w:div>
    <w:div w:id="5377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circuitglobe.com/wp-content/uploads/2016/09/insulation-coordination.jpg"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18</Pages>
  <Words>6137</Words>
  <Characters>34984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SUBHANI</dc:creator>
  <cp:keywords/>
  <dc:description/>
  <cp:lastModifiedBy>SUBHANI</cp:lastModifiedBy>
  <cp:revision>121</cp:revision>
  <dcterms:created xsi:type="dcterms:W3CDTF">2017-08-19T10:09:00Z</dcterms:created>
  <dcterms:modified xsi:type="dcterms:W3CDTF">2017-08-24T10:30:00Z</dcterms:modified>
</cp:coreProperties>
</file>